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136B8" w14:textId="1B93B79E" w:rsidR="00A86E83" w:rsidRDefault="007E55E2">
      <w:pPr>
        <w:spacing w:before="120" w:after="120" w:line="360" w:lineRule="auto"/>
        <w:ind w:left="-425" w:right="-482"/>
        <w:rPr>
          <w:rFonts w:ascii="Arial" w:eastAsia="Calibri" w:hAnsi="Arial" w:cs="Arial"/>
          <w:b/>
          <w:color w:val="0070C0"/>
          <w:sz w:val="36"/>
        </w:rPr>
      </w:pPr>
      <w:r>
        <w:rPr>
          <w:noProof/>
        </w:rPr>
        <w:drawing>
          <wp:inline distT="0" distB="0" distL="0" distR="0" wp14:anchorId="2644257A" wp14:editId="6E1599CE">
            <wp:extent cx="5274310" cy="1448435"/>
            <wp:effectExtent l="0" t="0" r="0" b="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1448435"/>
                    </a:xfrm>
                    <a:prstGeom prst="rect">
                      <a:avLst/>
                    </a:prstGeom>
                    <a:noFill/>
                    <a:ln>
                      <a:noFill/>
                    </a:ln>
                  </pic:spPr>
                </pic:pic>
              </a:graphicData>
            </a:graphic>
          </wp:inline>
        </w:drawing>
      </w:r>
    </w:p>
    <w:p w14:paraId="1BCD87FC" w14:textId="22098F16" w:rsidR="00A86E83" w:rsidRDefault="007E55E2">
      <w:pPr>
        <w:pStyle w:val="P68B1DB1-Normal1"/>
        <w:spacing w:before="120" w:after="120" w:line="360" w:lineRule="auto"/>
        <w:ind w:left="-425" w:right="-482"/>
        <w:jc w:val="center"/>
      </w:pPr>
      <w:proofErr w:type="spellStart"/>
      <w:r>
        <w:t>Κουμανταρία</w:t>
      </w:r>
      <w:proofErr w:type="spellEnd"/>
      <w:r>
        <w:t xml:space="preserve"> – Δομή/περιεχόμενο μικτής έκθεσης</w:t>
      </w:r>
    </w:p>
    <w:p w14:paraId="758739D8" w14:textId="7C39175A" w:rsidR="00A86E83" w:rsidRDefault="007E55E2">
      <w:pPr>
        <w:pStyle w:val="P68B1DB1-Normal2"/>
        <w:spacing w:before="120" w:after="120" w:line="360" w:lineRule="auto"/>
        <w:ind w:left="-425" w:right="-482"/>
        <w:rPr>
          <w:b/>
        </w:rPr>
      </w:pPr>
      <w:r>
        <w:rPr>
          <w:b/>
        </w:rPr>
        <w:t>Β</w:t>
      </w:r>
      <w:r w:rsidR="00A96BA0">
        <w:rPr>
          <w:b/>
        </w:rPr>
        <w:t>Η</w:t>
      </w:r>
      <w:r>
        <w:rPr>
          <w:b/>
        </w:rPr>
        <w:t xml:space="preserve">ΜΑ 1: </w:t>
      </w:r>
      <w:r>
        <w:t>Σχεδι</w:t>
      </w:r>
      <w:r w:rsidR="00A96BA0">
        <w:t>ασμός</w:t>
      </w:r>
      <w:r>
        <w:t xml:space="preserve"> το</w:t>
      </w:r>
      <w:r w:rsidR="00A96BA0">
        <w:t>υ</w:t>
      </w:r>
      <w:r>
        <w:t xml:space="preserve"> θέμα</w:t>
      </w:r>
      <w:r w:rsidR="00A96BA0">
        <w:t>τος</w:t>
      </w:r>
      <w:r>
        <w:t xml:space="preserve">, </w:t>
      </w:r>
      <w:r w:rsidR="00A96BA0">
        <w:t>καθορισμός των στόχων</w:t>
      </w:r>
      <w:bookmarkStart w:id="0" w:name="_Hlk119361175"/>
      <w:bookmarkStart w:id="1" w:name="_Hlk119340824"/>
    </w:p>
    <w:tbl>
      <w:tblPr>
        <w:tblStyle w:val="TableGrid"/>
        <w:tblW w:w="10440" w:type="dxa"/>
        <w:tblInd w:w="-1095" w:type="dxa"/>
        <w:tblLook w:val="04A0" w:firstRow="1" w:lastRow="0" w:firstColumn="1" w:lastColumn="0" w:noHBand="0" w:noVBand="1"/>
      </w:tblPr>
      <w:tblGrid>
        <w:gridCol w:w="3600"/>
        <w:gridCol w:w="6840"/>
      </w:tblGrid>
      <w:tr w:rsidR="00A86E83" w14:paraId="1CE71FBE" w14:textId="77777777">
        <w:tc>
          <w:tcPr>
            <w:tcW w:w="360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bookmarkEnd w:id="0"/>
          <w:p w14:paraId="7DBA4171" w14:textId="16A4EEC9" w:rsidR="00A86E83" w:rsidRDefault="007E55E2">
            <w:pPr>
              <w:pStyle w:val="P68B1DB1-Normal3"/>
              <w:spacing w:line="360" w:lineRule="auto"/>
            </w:pPr>
            <w:r>
              <w:t>Κύριο θέμα της έκθεσης:</w:t>
            </w:r>
          </w:p>
        </w:tc>
        <w:tc>
          <w:tcPr>
            <w:tcW w:w="684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D6D807D" w14:textId="3BD9645A" w:rsidR="00A86E83" w:rsidRDefault="007E55E2">
            <w:pPr>
              <w:pStyle w:val="P68B1DB1-Normal4"/>
              <w:spacing w:line="360" w:lineRule="auto"/>
            </w:pPr>
            <w:r>
              <w:t xml:space="preserve">Η </w:t>
            </w:r>
            <w:proofErr w:type="spellStart"/>
            <w:r>
              <w:t>Κουμανταρία</w:t>
            </w:r>
            <w:proofErr w:type="spellEnd"/>
            <w:r>
              <w:t xml:space="preserve"> – «Το κρασί των βασιλιάδων» και «ο βασιλιάς των κρασιών»</w:t>
            </w:r>
            <w:r w:rsidR="00AD134C">
              <w:t xml:space="preserve"> – </w:t>
            </w:r>
            <w:r>
              <w:t>είναι ένα παραδοσιακό ποτό</w:t>
            </w:r>
            <w:r w:rsidR="00AD134C">
              <w:t xml:space="preserve"> της Κύπρου με </w:t>
            </w:r>
            <w:r>
              <w:t xml:space="preserve"> </w:t>
            </w:r>
            <w:r w:rsidR="00A96BA0">
              <w:t>σημαντική πολιτιστική αξία</w:t>
            </w:r>
            <w:r>
              <w:t xml:space="preserve">, που προέρχεται από τον Μεσαίωνα. Η έκθεση αυτή εστιάζει στην </w:t>
            </w:r>
            <w:r w:rsidR="00414DDC">
              <w:t>οινοποιία</w:t>
            </w:r>
            <w:r>
              <w:t xml:space="preserve"> και την πλούσια </w:t>
            </w:r>
            <w:r w:rsidR="00A96BA0">
              <w:t xml:space="preserve">ιστορική </w:t>
            </w:r>
            <w:r w:rsidR="00B82B81">
              <w:t xml:space="preserve">της </w:t>
            </w:r>
            <w:r w:rsidR="00A96BA0">
              <w:t>παράδοση</w:t>
            </w:r>
            <w:r w:rsidR="00B82B81">
              <w:t xml:space="preserve"> </w:t>
            </w:r>
            <w:r w:rsidR="00A96BA0">
              <w:t>στο νησί της Κύπρου και όχι μόνο</w:t>
            </w:r>
            <w:r w:rsidR="00AD134C">
              <w:t>.</w:t>
            </w:r>
          </w:p>
        </w:tc>
      </w:tr>
      <w:tr w:rsidR="00A86E83" w14:paraId="2F0CEC21" w14:textId="77777777">
        <w:tc>
          <w:tcPr>
            <w:tcW w:w="360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9B977E4" w14:textId="1C97FAF2" w:rsidR="00A86E83" w:rsidRDefault="007E55E2">
            <w:pPr>
              <w:pStyle w:val="P68B1DB1-Normal3"/>
              <w:spacing w:line="360" w:lineRule="auto"/>
            </w:pPr>
            <w:r>
              <w:t>Εκπαιδευτικοί στόχοι της έκθεσης:</w:t>
            </w:r>
          </w:p>
        </w:tc>
        <w:tc>
          <w:tcPr>
            <w:tcW w:w="684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5FCF8B9" w14:textId="76D1ADF9" w:rsidR="00A86E83" w:rsidRDefault="007E55E2">
            <w:pPr>
              <w:pStyle w:val="P68B1DB1-Normal4"/>
              <w:spacing w:line="360" w:lineRule="auto"/>
            </w:pPr>
            <w:r>
              <w:t xml:space="preserve">Η </w:t>
            </w:r>
            <w:proofErr w:type="spellStart"/>
            <w:r>
              <w:t>Κουμανταρία</w:t>
            </w:r>
            <w:proofErr w:type="spellEnd"/>
            <w:r>
              <w:t xml:space="preserve"> αποτελεί </w:t>
            </w:r>
            <w:r w:rsidR="00A96BA0">
              <w:t>διαχρονικό</w:t>
            </w:r>
            <w:r>
              <w:t xml:space="preserve"> προϊόν του κυπριακού πολιτισμού και της ιστορίας</w:t>
            </w:r>
            <w:r w:rsidR="00A96BA0" w:rsidRPr="00A96BA0">
              <w:t xml:space="preserve"> </w:t>
            </w:r>
            <w:r w:rsidR="00A96BA0">
              <w:t xml:space="preserve">της ενώ αποτελεί σημαντικό μέρος της πολιτιστικής της κληρονομιάς. Πρόκειται για </w:t>
            </w:r>
            <w:r>
              <w:t xml:space="preserve">ένα αλκοολούχο ποτό </w:t>
            </w:r>
            <w:r w:rsidR="004F6799">
              <w:t>με σημαντικές πολιτιστικές, ιστορικές, θρησκευτικές και κοινωνικές διαστάσεις,</w:t>
            </w:r>
            <w:r w:rsidR="00B05E50">
              <w:t xml:space="preserve"> </w:t>
            </w:r>
            <w:r w:rsidR="007A222E">
              <w:t xml:space="preserve">ενώ μπορεί κανείς </w:t>
            </w:r>
            <w:r w:rsidR="00B05E50">
              <w:t>την βρε</w:t>
            </w:r>
            <w:r w:rsidR="007A222E">
              <w:t xml:space="preserve">ι </w:t>
            </w:r>
            <w:r>
              <w:t>σε κάθε νοικοκυριό</w:t>
            </w:r>
            <w:r w:rsidR="007A222E">
              <w:t xml:space="preserve"> στην Κύπρο</w:t>
            </w:r>
            <w:r>
              <w:t xml:space="preserve">. </w:t>
            </w:r>
          </w:p>
          <w:p w14:paraId="6BBD230D" w14:textId="78D3AAE3" w:rsidR="00A86E83" w:rsidRDefault="007E55E2">
            <w:pPr>
              <w:pStyle w:val="P68B1DB1-Normal4"/>
              <w:spacing w:line="360" w:lineRule="auto"/>
            </w:pPr>
            <w:r>
              <w:t>Η έκθεση αυτή στοχεύει:</w:t>
            </w:r>
          </w:p>
          <w:p w14:paraId="51F68C2D" w14:textId="2831EBD3" w:rsidR="00A86E83" w:rsidRDefault="007A222E">
            <w:pPr>
              <w:pStyle w:val="P68B1DB1-ListParagraph5"/>
              <w:numPr>
                <w:ilvl w:val="0"/>
                <w:numId w:val="2"/>
              </w:numPr>
              <w:spacing w:line="360" w:lineRule="auto"/>
            </w:pPr>
            <w:r>
              <w:t xml:space="preserve">Να εξερευνήσει την ιστορία της </w:t>
            </w:r>
            <w:proofErr w:type="spellStart"/>
            <w:r>
              <w:t>κουμανταρίας</w:t>
            </w:r>
            <w:proofErr w:type="spellEnd"/>
            <w:r>
              <w:t xml:space="preserve"> μέσω οπτικής αναπαράστασης.</w:t>
            </w:r>
          </w:p>
          <w:p w14:paraId="7A6C8E42" w14:textId="4E34D2FB" w:rsidR="00A86E83" w:rsidRDefault="007A222E">
            <w:pPr>
              <w:pStyle w:val="P68B1DB1-ListParagraph5"/>
              <w:numPr>
                <w:ilvl w:val="0"/>
                <w:numId w:val="2"/>
              </w:numPr>
              <w:spacing w:line="360" w:lineRule="auto"/>
            </w:pPr>
            <w:r>
              <w:t xml:space="preserve">Να βελτιώσει την έκφραση των μαθητών μέσω δημιουργικών δραστηριοτήτων. </w:t>
            </w:r>
          </w:p>
          <w:p w14:paraId="319A7A1B" w14:textId="74B23EAC" w:rsidR="00A86E83" w:rsidRDefault="007A222E">
            <w:pPr>
              <w:pStyle w:val="P68B1DB1-ListParagraph5"/>
              <w:numPr>
                <w:ilvl w:val="0"/>
                <w:numId w:val="2"/>
              </w:numPr>
              <w:spacing w:line="360" w:lineRule="auto"/>
            </w:pPr>
            <w:r>
              <w:t xml:space="preserve">Να εμπλουτίσει το λεξιλόγιο των μαθητών αναφορικά με την </w:t>
            </w:r>
            <w:r w:rsidR="00414DDC">
              <w:t>οινοποιία</w:t>
            </w:r>
            <w:r>
              <w:t xml:space="preserve"> και τον Μεσαίωνα.</w:t>
            </w:r>
          </w:p>
          <w:p w14:paraId="0E4B28AA" w14:textId="23E0B2BD" w:rsidR="00A86E83" w:rsidRDefault="007A222E">
            <w:pPr>
              <w:pStyle w:val="P68B1DB1-ListParagraph5"/>
              <w:numPr>
                <w:ilvl w:val="0"/>
                <w:numId w:val="2"/>
              </w:numPr>
              <w:spacing w:line="360" w:lineRule="auto"/>
            </w:pPr>
            <w:r>
              <w:t>Να προάγει τη συνεργασία μεταξύ των μαθητών μέσω της δημιουργίας εκθεμάτων, ενισχύοντας παράλληλα την ομαδική εργασία και τις επικοινωνιακές τους δεξιότητες.</w:t>
            </w:r>
          </w:p>
          <w:p w14:paraId="1AEF5482" w14:textId="39E1BA17" w:rsidR="00A86E83" w:rsidRDefault="007A222E">
            <w:pPr>
              <w:pStyle w:val="P68B1DB1-ListParagraph5"/>
              <w:numPr>
                <w:ilvl w:val="0"/>
                <w:numId w:val="2"/>
              </w:numPr>
              <w:spacing w:line="360" w:lineRule="auto"/>
            </w:pPr>
            <w:r>
              <w:t>Να αναδείξει τα ταλέντα των μαθητών και να ενισχύσει την αυτοπεποίθησή τους.</w:t>
            </w:r>
          </w:p>
          <w:p w14:paraId="0B3944B1" w14:textId="65D8BC39" w:rsidR="00A86E83" w:rsidRDefault="007A222E">
            <w:pPr>
              <w:pStyle w:val="P68B1DB1-ListParagraph5"/>
              <w:numPr>
                <w:ilvl w:val="0"/>
                <w:numId w:val="2"/>
              </w:numPr>
              <w:spacing w:line="360" w:lineRule="auto"/>
            </w:pPr>
            <w:r>
              <w:lastRenderedPageBreak/>
              <w:t>Να ενθαρρύνει τους μαθητές να ανακαλύψουν την κυπριακή ιστορία</w:t>
            </w:r>
          </w:p>
        </w:tc>
      </w:tr>
    </w:tbl>
    <w:p w14:paraId="1A726D8E" w14:textId="7EBA6844" w:rsidR="00A86E83" w:rsidRDefault="007E55E2">
      <w:pPr>
        <w:pStyle w:val="P68B1DB1-Normal2"/>
        <w:spacing w:before="360" w:after="120" w:line="360" w:lineRule="auto"/>
        <w:ind w:left="-425" w:right="-624"/>
        <w:rPr>
          <w:b/>
        </w:rPr>
      </w:pPr>
      <w:bookmarkStart w:id="2" w:name="_Hlk119242898"/>
      <w:bookmarkEnd w:id="1"/>
      <w:r>
        <w:rPr>
          <w:b/>
        </w:rPr>
        <w:lastRenderedPageBreak/>
        <w:t>Β</w:t>
      </w:r>
      <w:r w:rsidR="007A222E">
        <w:rPr>
          <w:b/>
        </w:rPr>
        <w:t>Η</w:t>
      </w:r>
      <w:r>
        <w:rPr>
          <w:b/>
        </w:rPr>
        <w:t xml:space="preserve">ΜΑ 2: </w:t>
      </w:r>
      <w:r>
        <w:t>Ανάπτυξη υποθεμάτων</w:t>
      </w:r>
      <w:r>
        <w:rPr>
          <w:b/>
        </w:rPr>
        <w:t xml:space="preserve"> </w:t>
      </w:r>
    </w:p>
    <w:tbl>
      <w:tblPr>
        <w:tblStyle w:val="TableGrid"/>
        <w:tblW w:w="10260" w:type="dxa"/>
        <w:tblInd w:w="-825" w:type="dxa"/>
        <w:tblLook w:val="04A0" w:firstRow="1" w:lastRow="0" w:firstColumn="1" w:lastColumn="0" w:noHBand="0" w:noVBand="1"/>
      </w:tblPr>
      <w:tblGrid>
        <w:gridCol w:w="3787"/>
        <w:gridCol w:w="6473"/>
      </w:tblGrid>
      <w:tr w:rsidR="00A86E83" w14:paraId="113F50BB" w14:textId="77777777">
        <w:tc>
          <w:tcPr>
            <w:tcW w:w="3787"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450DC44" w14:textId="474556BA" w:rsidR="00A86E83" w:rsidRDefault="007E55E2">
            <w:pPr>
              <w:pStyle w:val="P68B1DB1-Normal3"/>
              <w:spacing w:line="360" w:lineRule="auto"/>
              <w:jc w:val="center"/>
            </w:pPr>
            <w:bookmarkStart w:id="3" w:name="_Hlk119347577"/>
            <w:bookmarkStart w:id="4" w:name="_Hlk119362878"/>
            <w:bookmarkEnd w:id="2"/>
            <w:proofErr w:type="spellStart"/>
            <w:r>
              <w:t>Υπο</w:t>
            </w:r>
            <w:proofErr w:type="spellEnd"/>
            <w:r w:rsidR="00667C3D">
              <w:t>-ενότητες</w:t>
            </w:r>
          </w:p>
        </w:tc>
        <w:tc>
          <w:tcPr>
            <w:tcW w:w="647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D1ECA30" w14:textId="273C05AE" w:rsidR="00A86E83" w:rsidRDefault="007E55E2">
            <w:pPr>
              <w:pStyle w:val="P68B1DB1-Normal3"/>
              <w:spacing w:line="360" w:lineRule="auto"/>
              <w:jc w:val="center"/>
            </w:pPr>
            <w:proofErr w:type="spellStart"/>
            <w:r>
              <w:t>Υπο</w:t>
            </w:r>
            <w:proofErr w:type="spellEnd"/>
            <w:r>
              <w:t xml:space="preserve">-θέματα </w:t>
            </w:r>
          </w:p>
        </w:tc>
      </w:tr>
      <w:tr w:rsidR="00A86E83" w14:paraId="65A7CF36" w14:textId="77777777">
        <w:tc>
          <w:tcPr>
            <w:tcW w:w="3787"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4D8B82D" w14:textId="1D08824C" w:rsidR="00A86E83" w:rsidRDefault="00414DDC">
            <w:pPr>
              <w:pStyle w:val="P68B1DB1-ListParagraph5"/>
              <w:numPr>
                <w:ilvl w:val="0"/>
                <w:numId w:val="1"/>
              </w:numPr>
              <w:spacing w:line="360" w:lineRule="auto"/>
              <w:ind w:left="442" w:hanging="284"/>
            </w:pPr>
            <w:r>
              <w:t>Οινοποιία</w:t>
            </w:r>
            <w:r w:rsidR="007E55E2">
              <w:t xml:space="preserve"> – </w:t>
            </w:r>
            <w:r>
              <w:t>παρ</w:t>
            </w:r>
            <w:r w:rsidR="00531500">
              <w:t xml:space="preserve">αγωγή </w:t>
            </w:r>
            <w:proofErr w:type="spellStart"/>
            <w:r w:rsidR="007E55E2">
              <w:t>Κουμανταρία</w:t>
            </w:r>
            <w:r w:rsidR="00531500">
              <w:t>ς</w:t>
            </w:r>
            <w:proofErr w:type="spellEnd"/>
          </w:p>
        </w:tc>
        <w:tc>
          <w:tcPr>
            <w:tcW w:w="647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2567C55" w14:textId="61CFDBD2" w:rsidR="00A86E83" w:rsidRDefault="007E55E2">
            <w:pPr>
              <w:pStyle w:val="P68B1DB1-ListParagraph5"/>
              <w:numPr>
                <w:ilvl w:val="0"/>
                <w:numId w:val="3"/>
              </w:numPr>
              <w:spacing w:line="360" w:lineRule="auto"/>
            </w:pPr>
            <w:r>
              <w:t>Εξερε</w:t>
            </w:r>
            <w:r w:rsidR="007A222E">
              <w:t>ύνηση των</w:t>
            </w:r>
            <w:r>
              <w:t xml:space="preserve"> </w:t>
            </w:r>
            <w:proofErr w:type="spellStart"/>
            <w:r>
              <w:t>οινοπαραγωγικ</w:t>
            </w:r>
            <w:r w:rsidR="007A222E">
              <w:t>ών</w:t>
            </w:r>
            <w:proofErr w:type="spellEnd"/>
            <w:r w:rsidR="007A222E">
              <w:t xml:space="preserve"> περιοχών</w:t>
            </w:r>
          </w:p>
          <w:p w14:paraId="1308DBDE" w14:textId="21DA3169" w:rsidR="00A86E83" w:rsidRDefault="007E55E2">
            <w:pPr>
              <w:pStyle w:val="P68B1DB1-ListParagraph5"/>
              <w:numPr>
                <w:ilvl w:val="0"/>
                <w:numId w:val="3"/>
              </w:numPr>
              <w:spacing w:line="360" w:lineRule="auto"/>
            </w:pPr>
            <w:r>
              <w:t xml:space="preserve">Το Βιβλίο </w:t>
            </w:r>
            <w:r w:rsidR="0023602C">
              <w:t xml:space="preserve">Διαδικασίας </w:t>
            </w:r>
            <w:r w:rsidR="00871C8F">
              <w:t xml:space="preserve">Παρασκευής της </w:t>
            </w:r>
            <w:proofErr w:type="spellStart"/>
            <w:r w:rsidR="00871C8F">
              <w:t>Κουμανταρίας</w:t>
            </w:r>
            <w:proofErr w:type="spellEnd"/>
          </w:p>
          <w:p w14:paraId="391E9786" w14:textId="676BAD97" w:rsidR="00A86E83" w:rsidRDefault="007E55E2">
            <w:pPr>
              <w:pStyle w:val="P68B1DB1-ListParagraph5"/>
              <w:numPr>
                <w:ilvl w:val="0"/>
                <w:numId w:val="1"/>
              </w:numPr>
              <w:spacing w:line="360" w:lineRule="auto"/>
            </w:pPr>
            <w:r>
              <w:t>Το υλικ</w:t>
            </w:r>
            <w:r w:rsidR="00C82F0E">
              <w:t xml:space="preserve">ά </w:t>
            </w:r>
            <w:r w:rsidR="00871C8F">
              <w:t>παρασκευής</w:t>
            </w:r>
          </w:p>
        </w:tc>
      </w:tr>
      <w:tr w:rsidR="00A86E83" w14:paraId="1187358C" w14:textId="77777777">
        <w:tc>
          <w:tcPr>
            <w:tcW w:w="3787"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508DFBD" w14:textId="342A3F07" w:rsidR="00A86E83" w:rsidRDefault="007E55E2">
            <w:pPr>
              <w:pStyle w:val="P68B1DB1-ListParagraph5"/>
              <w:numPr>
                <w:ilvl w:val="0"/>
                <w:numId w:val="1"/>
              </w:numPr>
              <w:spacing w:line="360" w:lineRule="auto"/>
              <w:ind w:left="442" w:hanging="284"/>
            </w:pPr>
            <w:r>
              <w:t>Μεσαιωνικ</w:t>
            </w:r>
            <w:r w:rsidR="007A222E">
              <w:t>ά Χρόνια</w:t>
            </w:r>
          </w:p>
        </w:tc>
        <w:tc>
          <w:tcPr>
            <w:tcW w:w="647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BFD2693" w14:textId="1BC29CBF" w:rsidR="00A86E83" w:rsidRDefault="00871C8F">
            <w:pPr>
              <w:pStyle w:val="P68B1DB1-ListParagraph5"/>
              <w:numPr>
                <w:ilvl w:val="0"/>
                <w:numId w:val="4"/>
              </w:numPr>
              <w:spacing w:line="360" w:lineRule="auto"/>
            </w:pPr>
            <w:r>
              <w:t xml:space="preserve">Χρονολογικό διάγραμμα της ιστορίας της </w:t>
            </w:r>
            <w:proofErr w:type="spellStart"/>
            <w:r>
              <w:t>Κουμανταρίας</w:t>
            </w:r>
            <w:proofErr w:type="spellEnd"/>
          </w:p>
          <w:p w14:paraId="7664BBD8" w14:textId="6FEAC22F" w:rsidR="00A86E83" w:rsidRDefault="007A222E">
            <w:pPr>
              <w:pStyle w:val="P68B1DB1-ListParagraph5"/>
              <w:numPr>
                <w:ilvl w:val="0"/>
                <w:numId w:val="4"/>
              </w:numPr>
              <w:spacing w:line="360" w:lineRule="auto"/>
            </w:pPr>
            <w:r>
              <w:t xml:space="preserve">Αφήγηση της «Μάχης των </w:t>
            </w:r>
            <w:r w:rsidR="00871C8F">
              <w:t>Οίνων</w:t>
            </w:r>
            <w:r>
              <w:t xml:space="preserve">» </w:t>
            </w:r>
          </w:p>
        </w:tc>
      </w:tr>
      <w:tr w:rsidR="00A86E83" w14:paraId="101CD911" w14:textId="77777777">
        <w:tc>
          <w:tcPr>
            <w:tcW w:w="3787"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5FE0CAA" w14:textId="6FB537FE" w:rsidR="00A86E83" w:rsidRDefault="007E55E2">
            <w:pPr>
              <w:pStyle w:val="P68B1DB1-ListParagraph5"/>
              <w:numPr>
                <w:ilvl w:val="0"/>
                <w:numId w:val="1"/>
              </w:numPr>
              <w:spacing w:line="360" w:lineRule="auto"/>
              <w:ind w:left="442" w:hanging="284"/>
            </w:pPr>
            <w:r>
              <w:t>Παράδοση</w:t>
            </w:r>
          </w:p>
        </w:tc>
        <w:tc>
          <w:tcPr>
            <w:tcW w:w="647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2706D4B" w14:textId="5393758A" w:rsidR="00A86E83" w:rsidRDefault="007E55E2">
            <w:pPr>
              <w:pStyle w:val="P68B1DB1-ListParagraph5"/>
              <w:numPr>
                <w:ilvl w:val="0"/>
                <w:numId w:val="5"/>
              </w:numPr>
              <w:spacing w:line="360" w:lineRule="auto"/>
            </w:pPr>
            <w:r>
              <w:t xml:space="preserve">Η </w:t>
            </w:r>
            <w:proofErr w:type="spellStart"/>
            <w:r>
              <w:t>κουμανταρία</w:t>
            </w:r>
            <w:proofErr w:type="spellEnd"/>
            <w:r>
              <w:t xml:space="preserve"> ως </w:t>
            </w:r>
            <w:r w:rsidR="00871C8F">
              <w:t>καλλιτεχνική έμπνευση</w:t>
            </w:r>
          </w:p>
          <w:p w14:paraId="2EC9F4A4" w14:textId="19D6D30C" w:rsidR="00A86E83" w:rsidRDefault="00C82F0E">
            <w:pPr>
              <w:pStyle w:val="P68B1DB1-ListParagraph5"/>
              <w:numPr>
                <w:ilvl w:val="0"/>
                <w:numId w:val="5"/>
              </w:numPr>
              <w:spacing w:line="360" w:lineRule="auto"/>
            </w:pPr>
            <w:r>
              <w:t>Προώθηση &amp; Εμπορία του παραδοσιακού κρασιού</w:t>
            </w:r>
          </w:p>
          <w:p w14:paraId="6E38B24B" w14:textId="5328265D" w:rsidR="00A86E83" w:rsidRDefault="007E55E2">
            <w:pPr>
              <w:pStyle w:val="P68B1DB1-ListParagraph5"/>
              <w:numPr>
                <w:ilvl w:val="0"/>
                <w:numId w:val="5"/>
              </w:numPr>
              <w:spacing w:line="360" w:lineRule="auto"/>
            </w:pPr>
            <w:r>
              <w:t>Εξερε</w:t>
            </w:r>
            <w:r w:rsidR="00C82F0E">
              <w:t xml:space="preserve">ύνηση της παράδοσης </w:t>
            </w:r>
            <w:r w:rsidR="00DE2404">
              <w:t>πίσω από την παραγωγή της</w:t>
            </w:r>
            <w:r w:rsidR="00C82F0E">
              <w:t xml:space="preserve"> </w:t>
            </w:r>
            <w:proofErr w:type="spellStart"/>
            <w:r w:rsidR="00C82F0E">
              <w:t>κουμανταρίας</w:t>
            </w:r>
            <w:proofErr w:type="spellEnd"/>
            <w:r>
              <w:t xml:space="preserve"> </w:t>
            </w:r>
          </w:p>
        </w:tc>
      </w:tr>
    </w:tbl>
    <w:bookmarkEnd w:id="3"/>
    <w:bookmarkEnd w:id="4"/>
    <w:p w14:paraId="39E5356D" w14:textId="4CB9EC23" w:rsidR="00A86E83" w:rsidRDefault="007E55E2">
      <w:pPr>
        <w:pStyle w:val="P68B1DB1-Normal2"/>
        <w:spacing w:before="360" w:after="120" w:line="360" w:lineRule="auto"/>
        <w:ind w:left="-425" w:right="-624"/>
      </w:pPr>
      <w:r>
        <w:rPr>
          <w:b/>
        </w:rPr>
        <w:t>Β</w:t>
      </w:r>
      <w:r w:rsidR="00C82F0E">
        <w:rPr>
          <w:b/>
        </w:rPr>
        <w:t>Η</w:t>
      </w:r>
      <w:r>
        <w:rPr>
          <w:b/>
        </w:rPr>
        <w:t xml:space="preserve">ΜΑ 3: </w:t>
      </w:r>
      <w:r w:rsidR="00C82F0E">
        <w:t>Δημιουργία</w:t>
      </w:r>
      <w:r>
        <w:t xml:space="preserve"> </w:t>
      </w:r>
      <w:r w:rsidR="00667C3D">
        <w:t xml:space="preserve">της λίστας εκθεμάτων </w:t>
      </w:r>
    </w:p>
    <w:tbl>
      <w:tblPr>
        <w:tblStyle w:val="TableGrid"/>
        <w:tblW w:w="10710" w:type="dxa"/>
        <w:tblInd w:w="-1275" w:type="dxa"/>
        <w:tblLayout w:type="fixed"/>
        <w:tblLook w:val="04A0" w:firstRow="1" w:lastRow="0" w:firstColumn="1" w:lastColumn="0" w:noHBand="0" w:noVBand="1"/>
      </w:tblPr>
      <w:tblGrid>
        <w:gridCol w:w="450"/>
        <w:gridCol w:w="4050"/>
        <w:gridCol w:w="2250"/>
        <w:gridCol w:w="2340"/>
        <w:gridCol w:w="1620"/>
      </w:tblGrid>
      <w:tr w:rsidR="00A86E83" w14:paraId="30649FBE" w14:textId="6815A4AF" w:rsidTr="006C5A7E">
        <w:trPr>
          <w:trHeight w:val="529"/>
        </w:trPr>
        <w:tc>
          <w:tcPr>
            <w:tcW w:w="4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F18140E" w14:textId="279086C9" w:rsidR="00A86E83" w:rsidRDefault="00A86E83">
            <w:pPr>
              <w:spacing w:line="360" w:lineRule="auto"/>
              <w:jc w:val="center"/>
              <w:rPr>
                <w:rFonts w:ascii="Arial" w:hAnsi="Arial" w:cs="Arial"/>
                <w:b/>
                <w:color w:val="2E74B5" w:themeColor="accent5" w:themeShade="BF"/>
                <w:sz w:val="28"/>
              </w:rPr>
            </w:pPr>
          </w:p>
        </w:tc>
        <w:tc>
          <w:tcPr>
            <w:tcW w:w="40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9C61D73" w14:textId="63B0D6F1" w:rsidR="00A86E83" w:rsidRDefault="007E55E2">
            <w:pPr>
              <w:pStyle w:val="P68B1DB1-Normal3"/>
              <w:spacing w:line="360" w:lineRule="auto"/>
            </w:pPr>
            <w:r>
              <w:t xml:space="preserve">Όνομα </w:t>
            </w:r>
            <w:r w:rsidR="00667C3D">
              <w:t>εκθέματος</w:t>
            </w:r>
          </w:p>
        </w:tc>
        <w:tc>
          <w:tcPr>
            <w:tcW w:w="22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3E6BF1D" w14:textId="4F5DD4C4" w:rsidR="00A86E83" w:rsidRDefault="007E55E2">
            <w:pPr>
              <w:pStyle w:val="P68B1DB1-Normal3"/>
              <w:spacing w:line="360" w:lineRule="auto"/>
            </w:pPr>
            <w:r>
              <w:t>Τύπος</w:t>
            </w:r>
          </w:p>
        </w:tc>
        <w:tc>
          <w:tcPr>
            <w:tcW w:w="234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47FE9BF" w14:textId="0D6C3347" w:rsidR="00A86E83" w:rsidRDefault="007E55E2">
            <w:pPr>
              <w:pStyle w:val="P68B1DB1-Normal3"/>
              <w:spacing w:line="360" w:lineRule="auto"/>
            </w:pPr>
            <w:proofErr w:type="spellStart"/>
            <w:r>
              <w:t>Υπο</w:t>
            </w:r>
            <w:proofErr w:type="spellEnd"/>
            <w:r w:rsidR="00DE2404">
              <w:t>-</w:t>
            </w:r>
            <w:r>
              <w:t>ενότητα</w:t>
            </w:r>
          </w:p>
        </w:tc>
        <w:tc>
          <w:tcPr>
            <w:tcW w:w="16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15BAA2F" w14:textId="7C882E3F" w:rsidR="00A86E83" w:rsidRDefault="00FF3E5D">
            <w:pPr>
              <w:pStyle w:val="P68B1DB1-Normal3"/>
              <w:spacing w:line="360" w:lineRule="auto"/>
              <w:jc w:val="center"/>
            </w:pPr>
            <w:r>
              <w:t>Δημιουργία</w:t>
            </w:r>
          </w:p>
        </w:tc>
      </w:tr>
      <w:tr w:rsidR="00A86E83" w14:paraId="3A60D7E1" w14:textId="549C8C63" w:rsidTr="006C5A7E">
        <w:trPr>
          <w:trHeight w:val="463"/>
        </w:trPr>
        <w:tc>
          <w:tcPr>
            <w:tcW w:w="4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F510322" w14:textId="0C39A447" w:rsidR="00A86E83" w:rsidRDefault="007E55E2">
            <w:pPr>
              <w:pStyle w:val="P68B1DB1-ListParagraph6"/>
              <w:spacing w:line="360" w:lineRule="auto"/>
              <w:ind w:left="16"/>
            </w:pPr>
            <w:r>
              <w:t>1.</w:t>
            </w:r>
          </w:p>
        </w:tc>
        <w:tc>
          <w:tcPr>
            <w:tcW w:w="40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C6D0116" w14:textId="21DD3A84" w:rsidR="00A86E83" w:rsidRDefault="007E55E2">
            <w:pPr>
              <w:pStyle w:val="P68B1DB1-Normal7"/>
              <w:spacing w:line="360" w:lineRule="auto"/>
            </w:pPr>
            <w:r>
              <w:t xml:space="preserve">Χαρτογράφηση </w:t>
            </w:r>
            <w:r w:rsidR="00C82F0E">
              <w:t xml:space="preserve">των </w:t>
            </w:r>
            <w:r>
              <w:t xml:space="preserve">χωριών </w:t>
            </w:r>
            <w:r w:rsidR="00C82F0E">
              <w:t xml:space="preserve">παραγωγής </w:t>
            </w:r>
            <w:r w:rsidR="00DE2404">
              <w:t xml:space="preserve">της </w:t>
            </w:r>
            <w:proofErr w:type="spellStart"/>
            <w:r>
              <w:t>Κουμανταρίας</w:t>
            </w:r>
            <w:proofErr w:type="spellEnd"/>
          </w:p>
          <w:p w14:paraId="17041EBA" w14:textId="1AED8000" w:rsidR="00A86E83" w:rsidRDefault="00DE2404">
            <w:pPr>
              <w:pStyle w:val="P68B1DB1-ListParagraph5"/>
              <w:numPr>
                <w:ilvl w:val="0"/>
                <w:numId w:val="6"/>
              </w:numPr>
              <w:spacing w:line="360" w:lineRule="auto"/>
            </w:pPr>
            <w:r>
              <w:t xml:space="preserve">Υλικό </w:t>
            </w:r>
            <w:r w:rsidR="00C82F0E">
              <w:t>Εκθέματος</w:t>
            </w:r>
            <w:r w:rsidR="007A73A6">
              <w:t xml:space="preserve"> 1: Χάρτης </w:t>
            </w:r>
            <w:r w:rsidR="00C82F0E">
              <w:t xml:space="preserve">της </w:t>
            </w:r>
            <w:r w:rsidR="007A73A6">
              <w:t>Κύπρου (ή κάτι παρόμοιο)</w:t>
            </w:r>
          </w:p>
          <w:p w14:paraId="1DFABDA7" w14:textId="7DB6B41E" w:rsidR="00A86E83" w:rsidRDefault="007E55E2">
            <w:pPr>
              <w:pStyle w:val="P68B1DB1-ListParagraph5"/>
              <w:numPr>
                <w:ilvl w:val="0"/>
                <w:numId w:val="6"/>
              </w:numPr>
              <w:spacing w:line="360" w:lineRule="auto"/>
            </w:pPr>
            <w:r>
              <w:t xml:space="preserve">Τυπωμένες </w:t>
            </w:r>
            <w:r w:rsidR="00DE2404">
              <w:t xml:space="preserve">λεζάντες </w:t>
            </w:r>
          </w:p>
          <w:p w14:paraId="18693286" w14:textId="1CCB6E12" w:rsidR="00A86E83" w:rsidRDefault="007E55E2">
            <w:pPr>
              <w:pStyle w:val="P68B1DB1-ListParagraph5"/>
              <w:numPr>
                <w:ilvl w:val="0"/>
                <w:numId w:val="6"/>
              </w:numPr>
              <w:spacing w:line="360" w:lineRule="auto"/>
            </w:pPr>
            <w:r>
              <w:t xml:space="preserve">Ψαλίδι και </w:t>
            </w:r>
            <w:r w:rsidR="00C82F0E">
              <w:t>γόμα</w:t>
            </w:r>
          </w:p>
          <w:p w14:paraId="7477FE39" w14:textId="4FE036D2" w:rsidR="00A86E83" w:rsidRDefault="007E55E2">
            <w:pPr>
              <w:pStyle w:val="P68B1DB1-ListParagraph5"/>
              <w:numPr>
                <w:ilvl w:val="0"/>
                <w:numId w:val="6"/>
              </w:numPr>
              <w:spacing w:line="360" w:lineRule="auto"/>
            </w:pPr>
            <w:r>
              <w:t>Ψηφιακή συσκευή (προαιρετικό)</w:t>
            </w:r>
          </w:p>
        </w:tc>
        <w:tc>
          <w:tcPr>
            <w:tcW w:w="22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D175177" w14:textId="3C20AA84" w:rsidR="00A86E83" w:rsidRDefault="007E55E2">
            <w:pPr>
              <w:pStyle w:val="P68B1DB1-Normal4"/>
              <w:spacing w:line="360" w:lineRule="auto"/>
            </w:pPr>
            <w:r>
              <w:t>Υλικ</w:t>
            </w:r>
            <w:r w:rsidR="00C82F0E">
              <w:t>ό</w:t>
            </w:r>
            <w:r w:rsidR="0023602C">
              <w:t>ς</w:t>
            </w:r>
            <w:r>
              <w:t xml:space="preserve"> ή ψηφιακ</w:t>
            </w:r>
            <w:r w:rsidR="00C82F0E">
              <w:t>ό</w:t>
            </w:r>
            <w:r w:rsidR="0023602C">
              <w:t>ς</w:t>
            </w:r>
          </w:p>
        </w:tc>
        <w:tc>
          <w:tcPr>
            <w:tcW w:w="234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BD233CE" w14:textId="304AF500" w:rsidR="00A86E83" w:rsidRDefault="00414DDC">
            <w:pPr>
              <w:pStyle w:val="P68B1DB1-Normal4"/>
              <w:spacing w:line="360" w:lineRule="auto"/>
            </w:pPr>
            <w:r>
              <w:t>οινοποιία</w:t>
            </w:r>
          </w:p>
        </w:tc>
        <w:tc>
          <w:tcPr>
            <w:tcW w:w="16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4C29E77" w14:textId="3306DF20" w:rsidR="00A86E83" w:rsidRDefault="00C82F0E">
            <w:pPr>
              <w:pStyle w:val="P68B1DB1-Normal4"/>
              <w:spacing w:line="360" w:lineRule="auto"/>
            </w:pPr>
            <w:r>
              <w:t>ΝΑΙ</w:t>
            </w:r>
          </w:p>
        </w:tc>
      </w:tr>
      <w:tr w:rsidR="00A86E83" w14:paraId="4EAA0A0D" w14:textId="77777777" w:rsidTr="006C5A7E">
        <w:trPr>
          <w:trHeight w:val="463"/>
        </w:trPr>
        <w:tc>
          <w:tcPr>
            <w:tcW w:w="4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F6326C3" w14:textId="2A9F4094" w:rsidR="00A86E83" w:rsidRDefault="007E55E2">
            <w:pPr>
              <w:pStyle w:val="P68B1DB1-ListParagraph6"/>
              <w:spacing w:line="360" w:lineRule="auto"/>
              <w:ind w:left="16"/>
            </w:pPr>
            <w:r>
              <w:t>2.</w:t>
            </w:r>
          </w:p>
        </w:tc>
        <w:tc>
          <w:tcPr>
            <w:tcW w:w="40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981289" w14:textId="2CDA48D4" w:rsidR="00A86E83" w:rsidRDefault="007E55E2">
            <w:pPr>
              <w:pStyle w:val="P68B1DB1-Normal7"/>
              <w:spacing w:line="360" w:lineRule="auto"/>
            </w:pPr>
            <w:r>
              <w:t xml:space="preserve">Σταθμός </w:t>
            </w:r>
            <w:r w:rsidR="0000796E">
              <w:t>«</w:t>
            </w:r>
            <w:r>
              <w:t>Βιβλ</w:t>
            </w:r>
            <w:r w:rsidR="007A73A6">
              <w:t>ίο</w:t>
            </w:r>
            <w:r>
              <w:t xml:space="preserve"> </w:t>
            </w:r>
            <w:r w:rsidR="007A73A6">
              <w:t>Διαδικασίας</w:t>
            </w:r>
            <w:r w:rsidR="0000796E">
              <w:t xml:space="preserve"> </w:t>
            </w:r>
            <w:r w:rsidR="00DE2404">
              <w:t xml:space="preserve">Παρασκευής της </w:t>
            </w:r>
            <w:proofErr w:type="spellStart"/>
            <w:r w:rsidR="00DE2404">
              <w:t>Κουμανταρίας</w:t>
            </w:r>
            <w:proofErr w:type="spellEnd"/>
            <w:r w:rsidR="0000796E">
              <w:t>»</w:t>
            </w:r>
          </w:p>
          <w:p w14:paraId="39D2BC31" w14:textId="5B958EA2" w:rsidR="00A86E83" w:rsidRDefault="00D50180">
            <w:pPr>
              <w:pStyle w:val="P68B1DB1-ListParagraph5"/>
              <w:numPr>
                <w:ilvl w:val="0"/>
                <w:numId w:val="7"/>
              </w:numPr>
              <w:spacing w:line="360" w:lineRule="auto"/>
            </w:pPr>
            <w:r>
              <w:t>Ψηφιακή συσκευή για αναζήτηση πληροφοριών</w:t>
            </w:r>
          </w:p>
        </w:tc>
        <w:tc>
          <w:tcPr>
            <w:tcW w:w="22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48A63DD" w14:textId="29F4A9A7" w:rsidR="00A86E83" w:rsidRDefault="00C82F0E">
            <w:pPr>
              <w:pStyle w:val="P68B1DB1-Normal4"/>
              <w:spacing w:line="360" w:lineRule="auto"/>
            </w:pPr>
            <w:r>
              <w:t>Ψηφιακό</w:t>
            </w:r>
            <w:r w:rsidR="0023602C">
              <w:t>ς</w:t>
            </w:r>
          </w:p>
        </w:tc>
        <w:tc>
          <w:tcPr>
            <w:tcW w:w="234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C25FABD" w14:textId="62424D5D" w:rsidR="00A86E83" w:rsidRDefault="00414DDC">
            <w:pPr>
              <w:pStyle w:val="P68B1DB1-Normal4"/>
              <w:spacing w:line="360" w:lineRule="auto"/>
            </w:pPr>
            <w:r>
              <w:t>οινοποιία</w:t>
            </w:r>
          </w:p>
        </w:tc>
        <w:tc>
          <w:tcPr>
            <w:tcW w:w="16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810FC40" w14:textId="22404C95" w:rsidR="00A86E83" w:rsidRDefault="00C82F0E">
            <w:pPr>
              <w:pStyle w:val="P68B1DB1-Normal4"/>
              <w:spacing w:line="360" w:lineRule="auto"/>
            </w:pPr>
            <w:r>
              <w:t>ΝΑΙ</w:t>
            </w:r>
          </w:p>
        </w:tc>
      </w:tr>
      <w:tr w:rsidR="00A86E83" w14:paraId="76ECC702" w14:textId="0945EF4F" w:rsidTr="006C5A7E">
        <w:trPr>
          <w:trHeight w:val="238"/>
        </w:trPr>
        <w:tc>
          <w:tcPr>
            <w:tcW w:w="4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046A04A" w14:textId="6EB02AD6" w:rsidR="00A86E83" w:rsidRDefault="007E55E2">
            <w:pPr>
              <w:pStyle w:val="P68B1DB1-ListParagraph6"/>
              <w:spacing w:line="360" w:lineRule="auto"/>
              <w:ind w:left="1080" w:hanging="1080"/>
            </w:pPr>
            <w:r>
              <w:t>3.</w:t>
            </w:r>
          </w:p>
        </w:tc>
        <w:tc>
          <w:tcPr>
            <w:tcW w:w="40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2F683C6" w14:textId="0D4D631C" w:rsidR="00A86E83" w:rsidRDefault="0023602C">
            <w:pPr>
              <w:pStyle w:val="P68B1DB1-Normal7"/>
              <w:spacing w:line="360" w:lineRule="auto"/>
            </w:pPr>
            <w:r>
              <w:t>Αν</w:t>
            </w:r>
            <w:r w:rsidR="0000796E">
              <w:t>ακατεμένα υλικά</w:t>
            </w:r>
            <w:r w:rsidR="007A73A6" w:rsidRPr="007A73A6">
              <w:t xml:space="preserve">! </w:t>
            </w:r>
            <w:r w:rsidR="003F5579">
              <w:t>–</w:t>
            </w:r>
            <w:r w:rsidR="007A73A6" w:rsidRPr="007A73A6">
              <w:t xml:space="preserve"> </w:t>
            </w:r>
            <w:r>
              <w:t>Φτιά</w:t>
            </w:r>
            <w:r w:rsidR="003F5579">
              <w:t>χνω το δικό μου</w:t>
            </w:r>
            <w:r>
              <w:t xml:space="preserve"> «κρασί»</w:t>
            </w:r>
          </w:p>
          <w:p w14:paraId="056ACDCE" w14:textId="0C80250C" w:rsidR="00A86E83" w:rsidRDefault="007E55E2">
            <w:pPr>
              <w:pStyle w:val="P68B1DB1-ListParagraph5"/>
              <w:numPr>
                <w:ilvl w:val="0"/>
                <w:numId w:val="7"/>
              </w:numPr>
              <w:spacing w:line="360" w:lineRule="auto"/>
            </w:pPr>
            <w:r>
              <w:lastRenderedPageBreak/>
              <w:t xml:space="preserve">Ποικιλία </w:t>
            </w:r>
            <w:r w:rsidR="007A73A6">
              <w:t xml:space="preserve">εποχιακών </w:t>
            </w:r>
            <w:r>
              <w:t xml:space="preserve">φρούτων &amp; χυμών </w:t>
            </w:r>
          </w:p>
          <w:p w14:paraId="7F760C2F" w14:textId="515C964B" w:rsidR="00A86E83" w:rsidRDefault="007A73A6">
            <w:pPr>
              <w:pStyle w:val="P68B1DB1-ListParagraph5"/>
              <w:numPr>
                <w:ilvl w:val="0"/>
                <w:numId w:val="7"/>
              </w:numPr>
              <w:spacing w:line="360" w:lineRule="auto"/>
            </w:pPr>
            <w:proofErr w:type="spellStart"/>
            <w:r>
              <w:t>Κουζινικά</w:t>
            </w:r>
            <w:proofErr w:type="spellEnd"/>
            <w:r>
              <w:t xml:space="preserve"> σκεύη (</w:t>
            </w:r>
            <w:proofErr w:type="spellStart"/>
            <w:r>
              <w:t>δοσομετρικά</w:t>
            </w:r>
            <w:proofErr w:type="spellEnd"/>
            <w:r>
              <w:t xml:space="preserve"> δοχεία, κουτάλια, αποφλοιωτής κ.λπ.)</w:t>
            </w:r>
          </w:p>
          <w:p w14:paraId="398FEA2E" w14:textId="3B993AA0" w:rsidR="00A86E83" w:rsidRDefault="000A1085">
            <w:pPr>
              <w:pStyle w:val="P68B1DB1-ListParagraph5"/>
              <w:numPr>
                <w:ilvl w:val="0"/>
                <w:numId w:val="7"/>
              </w:numPr>
              <w:spacing w:line="360" w:lineRule="auto"/>
            </w:pPr>
            <w:r>
              <w:t>Θραυστήρες τροφίμων</w:t>
            </w:r>
            <w:r w:rsidR="00777117">
              <w:t xml:space="preserve"> (μπλέντερ, συμπιεστής χυμών κ.λπ.)</w:t>
            </w:r>
          </w:p>
          <w:p w14:paraId="13BEE85C" w14:textId="77777777" w:rsidR="00A86E83" w:rsidRDefault="007E55E2">
            <w:pPr>
              <w:pStyle w:val="P68B1DB1-ListParagraph5"/>
              <w:numPr>
                <w:ilvl w:val="0"/>
                <w:numId w:val="7"/>
              </w:numPr>
              <w:spacing w:line="360" w:lineRule="auto"/>
            </w:pPr>
            <w:r>
              <w:t>Ποδιές</w:t>
            </w:r>
          </w:p>
          <w:p w14:paraId="142F1746" w14:textId="33996D97" w:rsidR="00A86E83" w:rsidRDefault="007A73A6">
            <w:pPr>
              <w:pStyle w:val="P68B1DB1-ListParagraph5"/>
              <w:numPr>
                <w:ilvl w:val="0"/>
                <w:numId w:val="7"/>
              </w:numPr>
              <w:spacing w:line="360" w:lineRule="auto"/>
            </w:pPr>
            <w:r>
              <w:t>Κόλλα Α3</w:t>
            </w:r>
          </w:p>
          <w:p w14:paraId="0F7AD93E" w14:textId="0BE13F77" w:rsidR="00A86E83" w:rsidRDefault="007E55E2">
            <w:pPr>
              <w:pStyle w:val="P68B1DB1-ListParagraph5"/>
              <w:numPr>
                <w:ilvl w:val="0"/>
                <w:numId w:val="7"/>
              </w:numPr>
              <w:spacing w:line="360" w:lineRule="auto"/>
            </w:pPr>
            <w:r>
              <w:t>Τραπέζι/μικρός σταθμός</w:t>
            </w:r>
          </w:p>
        </w:tc>
        <w:tc>
          <w:tcPr>
            <w:tcW w:w="22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0648F0D" w14:textId="0D6655C2" w:rsidR="00A86E83" w:rsidRDefault="00C82F0E">
            <w:pPr>
              <w:pStyle w:val="P68B1DB1-Normal4"/>
              <w:spacing w:line="360" w:lineRule="auto"/>
            </w:pPr>
            <w:r>
              <w:lastRenderedPageBreak/>
              <w:t>Υλικό</w:t>
            </w:r>
            <w:r w:rsidR="0023602C">
              <w:t>ς</w:t>
            </w:r>
            <w:r>
              <w:t xml:space="preserve"> </w:t>
            </w:r>
          </w:p>
        </w:tc>
        <w:tc>
          <w:tcPr>
            <w:tcW w:w="234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067CF36" w14:textId="7D0CDE38" w:rsidR="00A86E83" w:rsidRDefault="00414DDC">
            <w:pPr>
              <w:pStyle w:val="P68B1DB1-Normal4"/>
              <w:spacing w:line="360" w:lineRule="auto"/>
            </w:pPr>
            <w:r>
              <w:t>οινοποιία</w:t>
            </w:r>
          </w:p>
        </w:tc>
        <w:tc>
          <w:tcPr>
            <w:tcW w:w="16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AFA6664" w14:textId="11EF3EBD" w:rsidR="00A86E83" w:rsidRDefault="00C82F0E">
            <w:pPr>
              <w:pStyle w:val="P68B1DB1-Normal4"/>
              <w:spacing w:line="360" w:lineRule="auto"/>
            </w:pPr>
            <w:r>
              <w:t>ΝΑΙ</w:t>
            </w:r>
          </w:p>
        </w:tc>
      </w:tr>
      <w:tr w:rsidR="00A86E83" w14:paraId="7BBB6CC8" w14:textId="77777777" w:rsidTr="006C5A7E">
        <w:trPr>
          <w:trHeight w:val="238"/>
        </w:trPr>
        <w:tc>
          <w:tcPr>
            <w:tcW w:w="4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D76BC56" w14:textId="52DD681B" w:rsidR="00A86E83" w:rsidRDefault="007E55E2">
            <w:pPr>
              <w:pStyle w:val="P68B1DB1-Normal8"/>
              <w:spacing w:line="360" w:lineRule="auto"/>
              <w:ind w:left="1080" w:hanging="1080"/>
            </w:pPr>
            <w:r>
              <w:t>4.</w:t>
            </w:r>
          </w:p>
        </w:tc>
        <w:tc>
          <w:tcPr>
            <w:tcW w:w="40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7C5F7E8" w14:textId="1F84F75C" w:rsidR="00A86E83" w:rsidRDefault="0000796E">
            <w:pPr>
              <w:pStyle w:val="P68B1DB1-Normal7"/>
              <w:spacing w:line="360" w:lineRule="auto"/>
            </w:pPr>
            <w:r>
              <w:t xml:space="preserve">Πώς να γίνετε </w:t>
            </w:r>
            <w:r w:rsidR="00A52497">
              <w:t>«</w:t>
            </w:r>
            <w:proofErr w:type="spellStart"/>
            <w:r w:rsidR="00A52497">
              <w:t>οινογνώστες</w:t>
            </w:r>
            <w:proofErr w:type="spellEnd"/>
            <w:r w:rsidR="00A52497">
              <w:t xml:space="preserve">» </w:t>
            </w:r>
          </w:p>
          <w:p w14:paraId="4BB228DE" w14:textId="54A860F4" w:rsidR="00A86E83" w:rsidRDefault="00D50180">
            <w:pPr>
              <w:pStyle w:val="P68B1DB1-ListParagraph5"/>
              <w:numPr>
                <w:ilvl w:val="0"/>
                <w:numId w:val="8"/>
              </w:numPr>
              <w:spacing w:line="360" w:lineRule="auto"/>
            </w:pPr>
            <w:r>
              <w:t xml:space="preserve">Υλικό </w:t>
            </w:r>
            <w:r w:rsidR="007A73A6">
              <w:t>Εκθέματος 4: Δραστηριότητα Αξιολόγησης Κρασιού από Ειδικούς (ή κάτι παρόμοιο)</w:t>
            </w:r>
          </w:p>
          <w:p w14:paraId="78012D4D" w14:textId="77777777" w:rsidR="00A86E83" w:rsidRDefault="007E55E2">
            <w:pPr>
              <w:pStyle w:val="P68B1DB1-ListParagraph5"/>
              <w:numPr>
                <w:ilvl w:val="0"/>
                <w:numId w:val="8"/>
              </w:numPr>
              <w:spacing w:line="360" w:lineRule="auto"/>
            </w:pPr>
            <w:r>
              <w:t>Στυλό / μαρκαδόροι</w:t>
            </w:r>
          </w:p>
          <w:p w14:paraId="29C37FAE" w14:textId="77777777" w:rsidR="00A86E83" w:rsidRDefault="007E55E2">
            <w:pPr>
              <w:pStyle w:val="P68B1DB1-ListParagraph5"/>
              <w:numPr>
                <w:ilvl w:val="0"/>
                <w:numId w:val="8"/>
              </w:numPr>
              <w:spacing w:line="360" w:lineRule="auto"/>
            </w:pPr>
            <w:r>
              <w:t>4 διαφορετικοί τύποι χυμών</w:t>
            </w:r>
          </w:p>
          <w:p w14:paraId="100CC636" w14:textId="0FE70522" w:rsidR="00A86E83" w:rsidRDefault="007A73A6">
            <w:pPr>
              <w:pStyle w:val="P68B1DB1-ListParagraph5"/>
              <w:numPr>
                <w:ilvl w:val="0"/>
                <w:numId w:val="8"/>
              </w:numPr>
              <w:spacing w:line="360" w:lineRule="auto"/>
            </w:pPr>
            <w:r>
              <w:t xml:space="preserve">Γυάλινα ποτήρια </w:t>
            </w:r>
          </w:p>
          <w:p w14:paraId="7F241777" w14:textId="26C38171" w:rsidR="00A86E83" w:rsidRDefault="007E55E2">
            <w:pPr>
              <w:pStyle w:val="P68B1DB1-ListParagraph5"/>
              <w:numPr>
                <w:ilvl w:val="0"/>
                <w:numId w:val="8"/>
              </w:numPr>
              <w:spacing w:line="360" w:lineRule="auto"/>
            </w:pPr>
            <w:r>
              <w:t>Τραπέζι/μικρός σταθμός</w:t>
            </w:r>
          </w:p>
        </w:tc>
        <w:tc>
          <w:tcPr>
            <w:tcW w:w="22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6A5238C" w14:textId="2F9BBED5" w:rsidR="00A86E83" w:rsidRPr="00CB0DA5" w:rsidRDefault="00C21EA4">
            <w:pPr>
              <w:pStyle w:val="P68B1DB1-Normal4"/>
              <w:spacing w:line="360" w:lineRule="auto"/>
            </w:pPr>
            <w:r>
              <w:t xml:space="preserve">Άυλος/Υλικός </w:t>
            </w:r>
          </w:p>
        </w:tc>
        <w:tc>
          <w:tcPr>
            <w:tcW w:w="234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17A51" w14:textId="706BE6D8" w:rsidR="00A86E83" w:rsidRDefault="00414DDC">
            <w:pPr>
              <w:pStyle w:val="P68B1DB1-Normal4"/>
              <w:spacing w:line="360" w:lineRule="auto"/>
            </w:pPr>
            <w:r>
              <w:t>οινοποιία</w:t>
            </w:r>
          </w:p>
        </w:tc>
        <w:tc>
          <w:tcPr>
            <w:tcW w:w="16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8CE41B4" w14:textId="46D431C9" w:rsidR="00A86E83" w:rsidRDefault="00CB0DA5">
            <w:pPr>
              <w:pStyle w:val="P68B1DB1-Normal4"/>
              <w:spacing w:line="360" w:lineRule="auto"/>
            </w:pPr>
            <w:r>
              <w:t xml:space="preserve">ΝΑΙ </w:t>
            </w:r>
          </w:p>
        </w:tc>
      </w:tr>
      <w:tr w:rsidR="00A86E83" w14:paraId="1753B609" w14:textId="339DBE6C" w:rsidTr="006C5A7E">
        <w:trPr>
          <w:trHeight w:val="463"/>
        </w:trPr>
        <w:tc>
          <w:tcPr>
            <w:tcW w:w="4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FDC79C9" w14:textId="121EB160" w:rsidR="00A86E83" w:rsidRDefault="007E55E2">
            <w:pPr>
              <w:pStyle w:val="P68B1DB1-ListParagraph6"/>
              <w:spacing w:line="360" w:lineRule="auto"/>
              <w:ind w:left="1080" w:hanging="1080"/>
            </w:pPr>
            <w:bookmarkStart w:id="5" w:name="_Hlk119359934"/>
            <w:r>
              <w:t>5.</w:t>
            </w:r>
          </w:p>
        </w:tc>
        <w:tc>
          <w:tcPr>
            <w:tcW w:w="40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DF688E1" w14:textId="40338C2B" w:rsidR="00A86E83" w:rsidRDefault="00CB0DA5">
            <w:pPr>
              <w:pStyle w:val="P68B1DB1-Normal7"/>
              <w:spacing w:line="360" w:lineRule="auto"/>
            </w:pPr>
            <w:r>
              <w:t xml:space="preserve">Ένα </w:t>
            </w:r>
            <w:r w:rsidR="00C306DB">
              <w:t>Χρονολογικό</w:t>
            </w:r>
            <w:r w:rsidR="00EC7590">
              <w:t xml:space="preserve"> Διάγραμμα</w:t>
            </w:r>
            <w:r w:rsidR="00C306DB">
              <w:t xml:space="preserve"> για την ιστορία της </w:t>
            </w:r>
            <w:proofErr w:type="spellStart"/>
            <w:r w:rsidR="00C306DB">
              <w:t>Κουμανταρίας</w:t>
            </w:r>
            <w:proofErr w:type="spellEnd"/>
          </w:p>
          <w:p w14:paraId="0B7A187C" w14:textId="1A110408" w:rsidR="00A86E83" w:rsidRDefault="00C306DB">
            <w:pPr>
              <w:pStyle w:val="P68B1DB1-ListParagraph5"/>
              <w:numPr>
                <w:ilvl w:val="0"/>
                <w:numId w:val="9"/>
              </w:numPr>
              <w:spacing w:line="360" w:lineRule="auto"/>
            </w:pPr>
            <w:r>
              <w:t>Υλικό Εκθέματος</w:t>
            </w:r>
            <w:r w:rsidR="00CB0DA5">
              <w:t xml:space="preserve"> 5: </w:t>
            </w:r>
            <w:r>
              <w:t xml:space="preserve">Χρονολογικό Διάγραμμα για την ιστορία της </w:t>
            </w:r>
            <w:r w:rsidR="00CB0DA5">
              <w:t xml:space="preserve"> </w:t>
            </w:r>
            <w:proofErr w:type="spellStart"/>
            <w:r w:rsidR="00CB0DA5">
              <w:t>Κουμανταρίας</w:t>
            </w:r>
            <w:proofErr w:type="spellEnd"/>
            <w:r w:rsidR="00CB0DA5">
              <w:t xml:space="preserve"> (ή κάτι παρόμοιο)</w:t>
            </w:r>
          </w:p>
          <w:p w14:paraId="6880C05E" w14:textId="77777777" w:rsidR="00A86E83" w:rsidRDefault="007E55E2">
            <w:pPr>
              <w:pStyle w:val="P68B1DB1-ListParagraph5"/>
              <w:numPr>
                <w:ilvl w:val="0"/>
                <w:numId w:val="9"/>
              </w:numPr>
              <w:spacing w:line="360" w:lineRule="auto"/>
            </w:pPr>
            <w:r>
              <w:t>Στυλό/μαρκαδόροι ή ηλεκτρονική συσκευή</w:t>
            </w:r>
          </w:p>
          <w:p w14:paraId="0838EC97" w14:textId="7D3D8AC6" w:rsidR="00A86E83" w:rsidRDefault="00C306DB">
            <w:pPr>
              <w:pStyle w:val="P68B1DB1-ListParagraph5"/>
              <w:numPr>
                <w:ilvl w:val="0"/>
                <w:numId w:val="9"/>
              </w:numPr>
              <w:spacing w:line="360" w:lineRule="auto"/>
            </w:pPr>
            <w:r>
              <w:t xml:space="preserve">Υλικό </w:t>
            </w:r>
            <w:r w:rsidR="00CB0DA5">
              <w:t>Εκθέματος 5: Κείμενο για τ</w:t>
            </w:r>
            <w:r>
              <w:t>ην ιστορία</w:t>
            </w:r>
            <w:r w:rsidR="00CB0DA5">
              <w:t xml:space="preserve"> της </w:t>
            </w:r>
            <w:proofErr w:type="spellStart"/>
            <w:r w:rsidR="00CB0DA5">
              <w:t>Κουμανταρίας</w:t>
            </w:r>
            <w:proofErr w:type="spellEnd"/>
            <w:r w:rsidR="00CB0DA5">
              <w:t xml:space="preserve"> </w:t>
            </w:r>
          </w:p>
        </w:tc>
        <w:tc>
          <w:tcPr>
            <w:tcW w:w="22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AD904CC" w14:textId="49039354" w:rsidR="00A86E83" w:rsidRDefault="007E55E2">
            <w:pPr>
              <w:pStyle w:val="P68B1DB1-Normal4"/>
              <w:spacing w:line="360" w:lineRule="auto"/>
            </w:pPr>
            <w:r>
              <w:t>Υλικ</w:t>
            </w:r>
            <w:r w:rsidR="00CB0DA5">
              <w:t>ό</w:t>
            </w:r>
            <w:r w:rsidR="0023602C">
              <w:t>ς</w:t>
            </w:r>
            <w:r>
              <w:t xml:space="preserve"> ή </w:t>
            </w:r>
            <w:r w:rsidR="00CB0DA5">
              <w:t>Ψηφιακό</w:t>
            </w:r>
            <w:r w:rsidR="0023602C">
              <w:t>ς</w:t>
            </w:r>
            <w:r w:rsidR="00CB0DA5">
              <w:t xml:space="preserve"> </w:t>
            </w:r>
          </w:p>
        </w:tc>
        <w:tc>
          <w:tcPr>
            <w:tcW w:w="234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299B278" w14:textId="3F1531E8" w:rsidR="00A86E83" w:rsidRDefault="007E55E2">
            <w:pPr>
              <w:pStyle w:val="P68B1DB1-Normal4"/>
              <w:spacing w:line="360" w:lineRule="auto"/>
            </w:pPr>
            <w:r>
              <w:t>Μεσαίωνα</w:t>
            </w:r>
            <w:r w:rsidR="00CB0DA5">
              <w:t>ς</w:t>
            </w:r>
          </w:p>
        </w:tc>
        <w:tc>
          <w:tcPr>
            <w:tcW w:w="16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59EF5E6" w14:textId="694987C2" w:rsidR="00A86E83" w:rsidRDefault="00CB0DA5">
            <w:pPr>
              <w:pStyle w:val="P68B1DB1-Normal4"/>
              <w:spacing w:line="360" w:lineRule="auto"/>
            </w:pPr>
            <w:r>
              <w:t xml:space="preserve">ΝΑΙ </w:t>
            </w:r>
          </w:p>
        </w:tc>
      </w:tr>
      <w:tr w:rsidR="00A86E83" w14:paraId="16B174C7" w14:textId="7E4C4906" w:rsidTr="006C5A7E">
        <w:trPr>
          <w:trHeight w:val="447"/>
        </w:trPr>
        <w:tc>
          <w:tcPr>
            <w:tcW w:w="4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B3E2A1E" w14:textId="3F28F4D1" w:rsidR="00A86E83" w:rsidRDefault="007E55E2">
            <w:pPr>
              <w:pStyle w:val="P68B1DB1-ListParagraph6"/>
              <w:spacing w:line="360" w:lineRule="auto"/>
              <w:ind w:left="1080" w:hanging="1080"/>
            </w:pPr>
            <w:r>
              <w:t>6.</w:t>
            </w:r>
          </w:p>
        </w:tc>
        <w:tc>
          <w:tcPr>
            <w:tcW w:w="40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F6EC140" w14:textId="1CB55E6D" w:rsidR="00A86E83" w:rsidRDefault="00CB0DA5">
            <w:pPr>
              <w:pStyle w:val="P68B1DB1-Normal7"/>
              <w:spacing w:line="360" w:lineRule="auto"/>
            </w:pPr>
            <w:r>
              <w:t xml:space="preserve">Η Μάχη των Οίνων – Αφηγούμαι τη δική μου ιστορία </w:t>
            </w:r>
          </w:p>
          <w:p w14:paraId="3142311C" w14:textId="6DAC7FE5" w:rsidR="00A86E83" w:rsidRDefault="00C306DB">
            <w:pPr>
              <w:pStyle w:val="P68B1DB1-ListParagraph5"/>
              <w:numPr>
                <w:ilvl w:val="0"/>
                <w:numId w:val="10"/>
              </w:numPr>
              <w:spacing w:line="360" w:lineRule="auto"/>
            </w:pPr>
            <w:r>
              <w:lastRenderedPageBreak/>
              <w:t xml:space="preserve">Υλικό </w:t>
            </w:r>
            <w:r w:rsidR="00CB0DA5">
              <w:t>Εκθέματος 6: Οδηγίες αφήγησης ιστοριών (ή κάτι παρόμοιο)</w:t>
            </w:r>
          </w:p>
          <w:p w14:paraId="668AEDA4" w14:textId="47E33AED" w:rsidR="00A86E83" w:rsidRDefault="007E55E2">
            <w:pPr>
              <w:pStyle w:val="P68B1DB1-ListParagraph5"/>
              <w:numPr>
                <w:ilvl w:val="0"/>
                <w:numId w:val="10"/>
              </w:numPr>
              <w:spacing w:line="360" w:lineRule="auto"/>
            </w:pPr>
            <w:r>
              <w:t xml:space="preserve">Μπουκάλι </w:t>
            </w:r>
            <w:proofErr w:type="spellStart"/>
            <w:r>
              <w:t>Κουμανταρία</w:t>
            </w:r>
            <w:r w:rsidR="00B5689D">
              <w:t>ς</w:t>
            </w:r>
            <w:proofErr w:type="spellEnd"/>
          </w:p>
          <w:p w14:paraId="47448988" w14:textId="77777777" w:rsidR="00A86E83" w:rsidRDefault="007E55E2">
            <w:pPr>
              <w:pStyle w:val="P68B1DB1-ListParagraph5"/>
              <w:numPr>
                <w:ilvl w:val="0"/>
                <w:numId w:val="10"/>
              </w:numPr>
              <w:spacing w:line="360" w:lineRule="auto"/>
            </w:pPr>
            <w:r>
              <w:t>Άλλα μπουκάλια κρασιού (κατά προτίμηση από διαφορετικές χώρες)</w:t>
            </w:r>
          </w:p>
          <w:p w14:paraId="1696F07B" w14:textId="69DF15C5" w:rsidR="00A86E83" w:rsidRDefault="00B5689D">
            <w:pPr>
              <w:pStyle w:val="P68B1DB1-ListParagraph5"/>
              <w:numPr>
                <w:ilvl w:val="0"/>
                <w:numId w:val="10"/>
              </w:numPr>
              <w:spacing w:line="360" w:lineRule="auto"/>
            </w:pPr>
            <w:r>
              <w:t>Καρέκλα (για τον Βασιλιά)</w:t>
            </w:r>
          </w:p>
          <w:p w14:paraId="2F598132" w14:textId="772B07CF" w:rsidR="00A86E83" w:rsidRDefault="00C306DB">
            <w:pPr>
              <w:pStyle w:val="P68B1DB1-ListParagraph5"/>
              <w:numPr>
                <w:ilvl w:val="0"/>
                <w:numId w:val="10"/>
              </w:numPr>
              <w:spacing w:line="360" w:lineRule="auto"/>
            </w:pPr>
            <w:r>
              <w:t>Το η</w:t>
            </w:r>
            <w:r w:rsidR="007E55E2">
              <w:t xml:space="preserve">λεκτρονικό βιβλίο ή/και </w:t>
            </w:r>
            <w:r>
              <w:t xml:space="preserve">το </w:t>
            </w:r>
            <w:r w:rsidR="00B5689D">
              <w:t>Φύλλο</w:t>
            </w:r>
            <w:r w:rsidR="007E55E2">
              <w:t xml:space="preserve"> εργασίας </w:t>
            </w:r>
            <w:r w:rsidR="00B5689D">
              <w:t xml:space="preserve">του </w:t>
            </w:r>
            <w:r>
              <w:t xml:space="preserve">έργου </w:t>
            </w:r>
            <w:r w:rsidR="00B5689D">
              <w:rPr>
                <w:lang w:val="en-US"/>
              </w:rPr>
              <w:t>POEME</w:t>
            </w:r>
            <w:r w:rsidR="00B5689D" w:rsidRPr="00B5689D">
              <w:t xml:space="preserve"> </w:t>
            </w:r>
            <w:r w:rsidR="00B5689D">
              <w:t>για την</w:t>
            </w:r>
            <w:r w:rsidR="007E55E2">
              <w:t xml:space="preserve"> «</w:t>
            </w:r>
            <w:proofErr w:type="spellStart"/>
            <w:r w:rsidR="007E55E2">
              <w:t>Κουμανταρία</w:t>
            </w:r>
            <w:proofErr w:type="spellEnd"/>
            <w:r w:rsidR="007E55E2">
              <w:t xml:space="preserve">». </w:t>
            </w:r>
          </w:p>
          <w:p w14:paraId="016DC32A" w14:textId="5087458E" w:rsidR="00A86E83" w:rsidRDefault="0057130D">
            <w:pPr>
              <w:pStyle w:val="P68B1DB1-ListParagraph5"/>
              <w:numPr>
                <w:ilvl w:val="0"/>
                <w:numId w:val="10"/>
              </w:numPr>
              <w:spacing w:line="360" w:lineRule="auto"/>
            </w:pPr>
            <w:r>
              <w:t>Κινηματογραφική κάμερα</w:t>
            </w:r>
          </w:p>
          <w:p w14:paraId="70DF59C6" w14:textId="7EE6D032" w:rsidR="00A86E83" w:rsidRDefault="007E55E2">
            <w:pPr>
              <w:pStyle w:val="P68B1DB1-ListParagraph5"/>
              <w:numPr>
                <w:ilvl w:val="0"/>
                <w:numId w:val="10"/>
              </w:numPr>
              <w:spacing w:line="360" w:lineRule="auto"/>
            </w:pPr>
            <w:r>
              <w:t>Προβολέας (προαιρετικό)</w:t>
            </w:r>
          </w:p>
          <w:p w14:paraId="26B4F555" w14:textId="7BD76D08" w:rsidR="00A86E83" w:rsidRDefault="00B5689D">
            <w:pPr>
              <w:pStyle w:val="P68B1DB1-ListParagraph5"/>
              <w:numPr>
                <w:ilvl w:val="0"/>
                <w:numId w:val="10"/>
              </w:numPr>
              <w:spacing w:line="360" w:lineRule="auto"/>
            </w:pPr>
            <w:r>
              <w:t>Σκηνικά αντικείμενα που σχετίζονται με τα Μεσαιωνικά Χρόνια (προαιρετικό)</w:t>
            </w:r>
          </w:p>
          <w:p w14:paraId="1AE2BD22" w14:textId="74F83812" w:rsidR="00A86E83" w:rsidRDefault="007E55E2">
            <w:pPr>
              <w:pStyle w:val="P68B1DB1-ListParagraph5"/>
              <w:numPr>
                <w:ilvl w:val="0"/>
                <w:numId w:val="10"/>
              </w:numPr>
              <w:spacing w:line="360" w:lineRule="auto"/>
            </w:pPr>
            <w:r>
              <w:t>Κοστούμια μεσαιωνικών χρόνων (προαιρετικ</w:t>
            </w:r>
            <w:r w:rsidR="00B5689D">
              <w:t>ό</w:t>
            </w:r>
            <w:r>
              <w:t>)</w:t>
            </w:r>
          </w:p>
        </w:tc>
        <w:tc>
          <w:tcPr>
            <w:tcW w:w="22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77E7B20" w14:textId="23721E73" w:rsidR="00A86E83" w:rsidRDefault="00C21EA4">
            <w:pPr>
              <w:pStyle w:val="P68B1DB1-Normal4"/>
              <w:spacing w:line="360" w:lineRule="auto"/>
            </w:pPr>
            <w:r>
              <w:lastRenderedPageBreak/>
              <w:t>Άυλος</w:t>
            </w:r>
          </w:p>
        </w:tc>
        <w:tc>
          <w:tcPr>
            <w:tcW w:w="234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A462FD4" w14:textId="11420AD9" w:rsidR="00A86E83" w:rsidRDefault="007E55E2">
            <w:pPr>
              <w:pStyle w:val="P68B1DB1-Normal4"/>
              <w:spacing w:line="360" w:lineRule="auto"/>
            </w:pPr>
            <w:r>
              <w:t>Μεσαίωνα</w:t>
            </w:r>
            <w:r w:rsidR="00CB0DA5">
              <w:t>ς</w:t>
            </w:r>
          </w:p>
        </w:tc>
        <w:tc>
          <w:tcPr>
            <w:tcW w:w="16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F9A6E87" w14:textId="223216B5" w:rsidR="00A86E83" w:rsidRDefault="00CB0DA5">
            <w:pPr>
              <w:pStyle w:val="P68B1DB1-Normal4"/>
              <w:spacing w:line="360" w:lineRule="auto"/>
            </w:pPr>
            <w:r>
              <w:t xml:space="preserve">ΝΑΙ </w:t>
            </w:r>
          </w:p>
        </w:tc>
      </w:tr>
      <w:bookmarkEnd w:id="5"/>
      <w:tr w:rsidR="00A86E83" w14:paraId="673DD10A" w14:textId="728F1AEA" w:rsidTr="006C5A7E">
        <w:trPr>
          <w:trHeight w:val="463"/>
        </w:trPr>
        <w:tc>
          <w:tcPr>
            <w:tcW w:w="4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2E163BE" w14:textId="03571BD0" w:rsidR="00A86E83" w:rsidRDefault="007E55E2">
            <w:pPr>
              <w:pStyle w:val="P68B1DB1-ListParagraph6"/>
              <w:spacing w:line="360" w:lineRule="auto"/>
              <w:ind w:left="1080" w:hanging="1080"/>
            </w:pPr>
            <w:r>
              <w:t>7.</w:t>
            </w:r>
          </w:p>
        </w:tc>
        <w:tc>
          <w:tcPr>
            <w:tcW w:w="40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56C14AB" w14:textId="5FA5DE3A" w:rsidR="00A86E83" w:rsidRDefault="007E55E2">
            <w:pPr>
              <w:pStyle w:val="P68B1DB1-Normal7"/>
              <w:spacing w:line="360" w:lineRule="auto"/>
            </w:pPr>
            <w:r>
              <w:t>Ζωγραφ</w:t>
            </w:r>
            <w:r w:rsidR="00B5689D">
              <w:t xml:space="preserve">ίζω με τον δικό μου τρόπο </w:t>
            </w:r>
            <w:r>
              <w:t xml:space="preserve"> </w:t>
            </w:r>
          </w:p>
          <w:p w14:paraId="1A57581E" w14:textId="2B5E76DE" w:rsidR="00A86E83" w:rsidRDefault="00B5689D">
            <w:pPr>
              <w:pStyle w:val="P68B1DB1-ListParagraph5"/>
              <w:numPr>
                <w:ilvl w:val="0"/>
                <w:numId w:val="11"/>
              </w:numPr>
              <w:spacing w:line="360" w:lineRule="auto"/>
            </w:pPr>
            <w:r>
              <w:t xml:space="preserve">Το κρασί της </w:t>
            </w:r>
            <w:proofErr w:type="spellStart"/>
            <w:r>
              <w:t>Κουμανταρίας</w:t>
            </w:r>
            <w:proofErr w:type="spellEnd"/>
          </w:p>
          <w:p w14:paraId="59736B42" w14:textId="46E1A9F6" w:rsidR="00A86E83" w:rsidRDefault="00B5689D">
            <w:pPr>
              <w:pStyle w:val="P68B1DB1-ListParagraph5"/>
              <w:numPr>
                <w:ilvl w:val="0"/>
                <w:numId w:val="11"/>
              </w:numPr>
              <w:spacing w:line="360" w:lineRule="auto"/>
            </w:pPr>
            <w:r>
              <w:t>Πινέλα/εργαλεία βαφής/</w:t>
            </w:r>
            <w:r w:rsidR="00C306DB">
              <w:t xml:space="preserve">άλλα </w:t>
            </w:r>
            <w:r w:rsidR="00150DB0">
              <w:t>σύνεργα</w:t>
            </w:r>
            <w:r>
              <w:t xml:space="preserve"> </w:t>
            </w:r>
          </w:p>
          <w:p w14:paraId="7981542A" w14:textId="77777777" w:rsidR="00A86E83" w:rsidRDefault="007E55E2">
            <w:pPr>
              <w:pStyle w:val="P68B1DB1-ListParagraph5"/>
              <w:numPr>
                <w:ilvl w:val="0"/>
                <w:numId w:val="11"/>
              </w:numPr>
              <w:spacing w:line="360" w:lineRule="auto"/>
            </w:pPr>
            <w:r>
              <w:t>Ποδιές</w:t>
            </w:r>
          </w:p>
          <w:p w14:paraId="658D2A98" w14:textId="5513E0A7" w:rsidR="00A86E83" w:rsidRDefault="007E55E2">
            <w:pPr>
              <w:pStyle w:val="P68B1DB1-ListParagraph5"/>
              <w:numPr>
                <w:ilvl w:val="0"/>
                <w:numId w:val="11"/>
              </w:numPr>
              <w:spacing w:line="360" w:lineRule="auto"/>
            </w:pPr>
            <w:r>
              <w:t xml:space="preserve">Καρφίτσες ή/και </w:t>
            </w:r>
            <w:proofErr w:type="spellStart"/>
            <w:r>
              <w:t>Blu</w:t>
            </w:r>
            <w:proofErr w:type="spellEnd"/>
            <w:r>
              <w:t xml:space="preserve"> </w:t>
            </w:r>
            <w:proofErr w:type="spellStart"/>
            <w:r>
              <w:t>tac</w:t>
            </w:r>
            <w:proofErr w:type="spellEnd"/>
            <w:r>
              <w:t xml:space="preserve"> (για </w:t>
            </w:r>
            <w:r w:rsidR="00B5689D">
              <w:t>προβολή</w:t>
            </w:r>
            <w:r>
              <w:t>)</w:t>
            </w:r>
          </w:p>
          <w:p w14:paraId="4273E459" w14:textId="77777777" w:rsidR="00A86E83" w:rsidRDefault="007E55E2">
            <w:pPr>
              <w:pStyle w:val="P68B1DB1-ListParagraph5"/>
              <w:numPr>
                <w:ilvl w:val="0"/>
                <w:numId w:val="11"/>
              </w:numPr>
              <w:spacing w:line="360" w:lineRule="auto"/>
            </w:pPr>
            <w:r>
              <w:t>Χαρτί υδατογραφίας Α3</w:t>
            </w:r>
          </w:p>
          <w:p w14:paraId="1BE8B56C" w14:textId="49FAFE9C" w:rsidR="00A86E83" w:rsidRDefault="007E55E2">
            <w:pPr>
              <w:pStyle w:val="P68B1DB1-ListParagraph5"/>
              <w:numPr>
                <w:ilvl w:val="0"/>
                <w:numId w:val="11"/>
              </w:numPr>
              <w:spacing w:line="360" w:lineRule="auto"/>
            </w:pPr>
            <w:r>
              <w:t>Φύλλα και κλαδιά σταφυλιού (προαιρετικ</w:t>
            </w:r>
            <w:r w:rsidR="00B5689D">
              <w:t>ό</w:t>
            </w:r>
            <w:r>
              <w:t>)</w:t>
            </w:r>
          </w:p>
          <w:p w14:paraId="7BBC48E3" w14:textId="795672E2" w:rsidR="00A86E83" w:rsidRDefault="007E55E2">
            <w:pPr>
              <w:pStyle w:val="P68B1DB1-ListParagraph5"/>
              <w:numPr>
                <w:ilvl w:val="0"/>
                <w:numId w:val="11"/>
              </w:numPr>
              <w:spacing w:line="360" w:lineRule="auto"/>
            </w:pPr>
            <w:r>
              <w:t>Τραπέζι/μικρός σταθμός</w:t>
            </w:r>
          </w:p>
        </w:tc>
        <w:tc>
          <w:tcPr>
            <w:tcW w:w="22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1452DA5" w14:textId="32F2051D" w:rsidR="00A86E83" w:rsidRDefault="00B5689D">
            <w:pPr>
              <w:pStyle w:val="P68B1DB1-Normal4"/>
              <w:spacing w:line="360" w:lineRule="auto"/>
            </w:pPr>
            <w:r>
              <w:t>Υλικό</w:t>
            </w:r>
            <w:r w:rsidR="0023602C">
              <w:t>ς</w:t>
            </w:r>
          </w:p>
        </w:tc>
        <w:tc>
          <w:tcPr>
            <w:tcW w:w="234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5F4CC1C" w14:textId="37B1622E" w:rsidR="00A86E83" w:rsidRDefault="007E55E2">
            <w:pPr>
              <w:pStyle w:val="P68B1DB1-Normal4"/>
              <w:spacing w:line="360" w:lineRule="auto"/>
            </w:pPr>
            <w:r>
              <w:t>Παράδοση</w:t>
            </w:r>
          </w:p>
        </w:tc>
        <w:tc>
          <w:tcPr>
            <w:tcW w:w="16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7087618" w14:textId="7ABC287C" w:rsidR="00A86E83" w:rsidRDefault="00B5689D">
            <w:pPr>
              <w:pStyle w:val="P68B1DB1-Normal4"/>
              <w:spacing w:line="360" w:lineRule="auto"/>
            </w:pPr>
            <w:r>
              <w:t>ΝΑΙ</w:t>
            </w:r>
          </w:p>
        </w:tc>
      </w:tr>
      <w:tr w:rsidR="00A86E83" w14:paraId="1FA34476" w14:textId="77777777" w:rsidTr="006C5A7E">
        <w:trPr>
          <w:trHeight w:val="463"/>
        </w:trPr>
        <w:tc>
          <w:tcPr>
            <w:tcW w:w="4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4BB9738" w14:textId="376B65A7" w:rsidR="00A86E83" w:rsidRDefault="007E55E2">
            <w:pPr>
              <w:pStyle w:val="P68B1DB1-ListParagraph6"/>
              <w:spacing w:line="360" w:lineRule="auto"/>
              <w:ind w:left="1080" w:hanging="1080"/>
            </w:pPr>
            <w:r>
              <w:t>8.</w:t>
            </w:r>
          </w:p>
        </w:tc>
        <w:tc>
          <w:tcPr>
            <w:tcW w:w="40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ED3715C" w14:textId="350028E4" w:rsidR="00A86E83" w:rsidRDefault="007E55E2">
            <w:pPr>
              <w:pStyle w:val="P68B1DB1-Normal7"/>
              <w:spacing w:line="360" w:lineRule="auto"/>
            </w:pPr>
            <w:proofErr w:type="spellStart"/>
            <w:r>
              <w:t>DIWine</w:t>
            </w:r>
            <w:proofErr w:type="spellEnd"/>
            <w:r>
              <w:t xml:space="preserve"> – </w:t>
            </w:r>
            <w:proofErr w:type="spellStart"/>
            <w:r w:rsidR="00B5689D">
              <w:t>Φτιάξτο</w:t>
            </w:r>
            <w:proofErr w:type="spellEnd"/>
            <w:r w:rsidR="00B5689D">
              <w:t xml:space="preserve"> </w:t>
            </w:r>
            <w:r w:rsidR="00424CC9">
              <w:t>το Κρασί μόνος σου</w:t>
            </w:r>
          </w:p>
          <w:p w14:paraId="00B0936B" w14:textId="5901EE5D" w:rsidR="00A86E83" w:rsidRDefault="00C306DB">
            <w:pPr>
              <w:pStyle w:val="P68B1DB1-ListParagraph5"/>
              <w:numPr>
                <w:ilvl w:val="0"/>
                <w:numId w:val="12"/>
              </w:numPr>
              <w:spacing w:line="360" w:lineRule="auto"/>
            </w:pPr>
            <w:r>
              <w:t xml:space="preserve">Υλικό </w:t>
            </w:r>
            <w:r w:rsidR="0023602C">
              <w:t>Εκθέματος 8: Καταιγισμός Ιδεών</w:t>
            </w:r>
            <w:r>
              <w:t xml:space="preserve"> γ</w:t>
            </w:r>
            <w:r w:rsidR="00CE4140">
              <w:t xml:space="preserve">ύρω από την Μοναδική </w:t>
            </w:r>
            <w:r w:rsidR="00CE4140">
              <w:lastRenderedPageBreak/>
              <w:t xml:space="preserve">Πρόταση Πώλησης/ </w:t>
            </w:r>
            <w:r w:rsidR="00CE4140">
              <w:rPr>
                <w:lang w:val="en-US"/>
              </w:rPr>
              <w:t>Unique</w:t>
            </w:r>
            <w:r w:rsidR="00CE4140" w:rsidRPr="00CE4140">
              <w:t xml:space="preserve"> </w:t>
            </w:r>
            <w:r w:rsidR="00CE4140">
              <w:rPr>
                <w:lang w:val="en-US"/>
              </w:rPr>
              <w:t>Selling</w:t>
            </w:r>
            <w:r w:rsidR="00CE4140" w:rsidRPr="00CE4140">
              <w:t xml:space="preserve"> </w:t>
            </w:r>
            <w:r w:rsidR="00CE4140">
              <w:rPr>
                <w:lang w:val="en-US"/>
              </w:rPr>
              <w:t>Proposition</w:t>
            </w:r>
            <w:r w:rsidR="00CE4140" w:rsidRPr="00CE4140">
              <w:t xml:space="preserve"> (</w:t>
            </w:r>
            <w:r w:rsidR="00CE4140">
              <w:rPr>
                <w:lang w:val="en-US"/>
              </w:rPr>
              <w:t>USP</w:t>
            </w:r>
            <w:r w:rsidR="00CE4140" w:rsidRPr="00CE4140">
              <w:t>)</w:t>
            </w:r>
            <w:r w:rsidR="0023602C">
              <w:t xml:space="preserve"> (ή κάτι παρόμοιο)</w:t>
            </w:r>
          </w:p>
          <w:p w14:paraId="11141DCE" w14:textId="5F1654BE" w:rsidR="00A86E83" w:rsidRDefault="007E55E2">
            <w:pPr>
              <w:pStyle w:val="P68B1DB1-ListParagraph5"/>
              <w:numPr>
                <w:ilvl w:val="0"/>
                <w:numId w:val="12"/>
              </w:numPr>
              <w:spacing w:line="360" w:lineRule="auto"/>
            </w:pPr>
            <w:r>
              <w:t xml:space="preserve">Αυτοκόλλητες/μη αυτοκόλλητες </w:t>
            </w:r>
            <w:r w:rsidR="00CE4140">
              <w:t>λεζάντες</w:t>
            </w:r>
            <w:r>
              <w:t xml:space="preserve"> </w:t>
            </w:r>
          </w:p>
          <w:p w14:paraId="4BC82893" w14:textId="1B267032" w:rsidR="00A86E83" w:rsidRDefault="007E55E2">
            <w:pPr>
              <w:pStyle w:val="P68B1DB1-ListParagraph5"/>
              <w:numPr>
                <w:ilvl w:val="0"/>
                <w:numId w:val="12"/>
              </w:numPr>
              <w:spacing w:line="360" w:lineRule="auto"/>
            </w:pPr>
            <w:r>
              <w:t xml:space="preserve">Ανακυκλωμένα μπουκάλια </w:t>
            </w:r>
            <w:proofErr w:type="spellStart"/>
            <w:r>
              <w:t>κουμαν</w:t>
            </w:r>
            <w:r w:rsidR="0023602C">
              <w:t>ταρίας</w:t>
            </w:r>
            <w:proofErr w:type="spellEnd"/>
            <w:r>
              <w:t>/κρασιού</w:t>
            </w:r>
          </w:p>
          <w:p w14:paraId="58C97258" w14:textId="400842B3" w:rsidR="00A86E83" w:rsidRDefault="0023602C">
            <w:pPr>
              <w:pStyle w:val="P68B1DB1-ListParagraph5"/>
              <w:numPr>
                <w:ilvl w:val="0"/>
                <w:numId w:val="12"/>
              </w:numPr>
              <w:spacing w:line="360" w:lineRule="auto"/>
            </w:pPr>
            <w:r>
              <w:t xml:space="preserve">Χαρτί </w:t>
            </w:r>
          </w:p>
          <w:p w14:paraId="43348185" w14:textId="104C68C2" w:rsidR="00A86E83" w:rsidRDefault="007E55E2">
            <w:pPr>
              <w:pStyle w:val="P68B1DB1-ListParagraph5"/>
              <w:numPr>
                <w:ilvl w:val="0"/>
                <w:numId w:val="12"/>
              </w:numPr>
              <w:spacing w:line="360" w:lineRule="auto"/>
            </w:pPr>
            <w:r>
              <w:t>Στυλό / μολύβια / μαρκαδόροι</w:t>
            </w:r>
          </w:p>
          <w:p w14:paraId="3A6EC9A0" w14:textId="77777777" w:rsidR="00A86E83" w:rsidRDefault="007E55E2">
            <w:pPr>
              <w:pStyle w:val="P68B1DB1-ListParagraph5"/>
              <w:numPr>
                <w:ilvl w:val="0"/>
                <w:numId w:val="12"/>
              </w:numPr>
              <w:spacing w:line="360" w:lineRule="auto"/>
            </w:pPr>
            <w:r>
              <w:t>Ηλεκτρονική συσκευή (προαιρετικό)</w:t>
            </w:r>
          </w:p>
          <w:p w14:paraId="4BA50E18" w14:textId="33E2BB61" w:rsidR="00A86E83" w:rsidRDefault="007E55E2">
            <w:pPr>
              <w:pStyle w:val="P68B1DB1-ListParagraph5"/>
              <w:numPr>
                <w:ilvl w:val="0"/>
                <w:numId w:val="12"/>
              </w:numPr>
              <w:spacing w:line="360" w:lineRule="auto"/>
            </w:pPr>
            <w:r>
              <w:t>Τραπέζι/μικρός σταθμός</w:t>
            </w:r>
          </w:p>
        </w:tc>
        <w:tc>
          <w:tcPr>
            <w:tcW w:w="22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61A84E4" w14:textId="22DB8223" w:rsidR="00A86E83" w:rsidRDefault="00B5689D">
            <w:pPr>
              <w:pStyle w:val="P68B1DB1-Normal4"/>
              <w:spacing w:line="360" w:lineRule="auto"/>
            </w:pPr>
            <w:r>
              <w:lastRenderedPageBreak/>
              <w:t>Υλικό</w:t>
            </w:r>
            <w:r w:rsidR="0023602C">
              <w:t>ς</w:t>
            </w:r>
            <w:r>
              <w:t>/Ψηφιακό</w:t>
            </w:r>
            <w:r w:rsidR="0023602C">
              <w:t>ς</w:t>
            </w:r>
          </w:p>
        </w:tc>
        <w:tc>
          <w:tcPr>
            <w:tcW w:w="234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268CDF6" w14:textId="3C181425" w:rsidR="00A86E83" w:rsidRDefault="007E55E2">
            <w:pPr>
              <w:pStyle w:val="P68B1DB1-Normal4"/>
              <w:spacing w:line="360" w:lineRule="auto"/>
            </w:pPr>
            <w:r>
              <w:t>Παράδοση</w:t>
            </w:r>
          </w:p>
        </w:tc>
        <w:tc>
          <w:tcPr>
            <w:tcW w:w="16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9B21382" w14:textId="6B99FE67" w:rsidR="00A86E83" w:rsidRDefault="00B5689D">
            <w:pPr>
              <w:pStyle w:val="P68B1DB1-Normal4"/>
              <w:spacing w:line="360" w:lineRule="auto"/>
            </w:pPr>
            <w:r>
              <w:t>ΝΑΙ</w:t>
            </w:r>
          </w:p>
        </w:tc>
      </w:tr>
      <w:tr w:rsidR="00A86E83" w14:paraId="6434457E" w14:textId="77777777" w:rsidTr="006C5A7E">
        <w:trPr>
          <w:trHeight w:val="89"/>
        </w:trPr>
        <w:tc>
          <w:tcPr>
            <w:tcW w:w="4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7EF6C79" w14:textId="35C99CA8" w:rsidR="00A86E83" w:rsidRDefault="007E55E2">
            <w:pPr>
              <w:pStyle w:val="P68B1DB1-ListParagraph6"/>
              <w:spacing w:line="360" w:lineRule="auto"/>
              <w:ind w:left="1080" w:hanging="1080"/>
            </w:pPr>
            <w:r>
              <w:t>9.</w:t>
            </w:r>
          </w:p>
        </w:tc>
        <w:tc>
          <w:tcPr>
            <w:tcW w:w="40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A2FE334" w14:textId="77777777" w:rsidR="00A86E83" w:rsidRDefault="007E55E2">
            <w:pPr>
              <w:pStyle w:val="P68B1DB1-Normal7"/>
              <w:spacing w:line="360" w:lineRule="auto"/>
            </w:pPr>
            <w:proofErr w:type="spellStart"/>
            <w:r>
              <w:t>Κουμανταρία</w:t>
            </w:r>
            <w:proofErr w:type="spellEnd"/>
            <w:r>
              <w:t xml:space="preserve"> – Μια ταινία μικρού μήκους</w:t>
            </w:r>
          </w:p>
          <w:p w14:paraId="0616A061" w14:textId="113BC695" w:rsidR="00A86E83" w:rsidRDefault="00CE4140">
            <w:pPr>
              <w:pStyle w:val="P68B1DB1-ListParagraph5"/>
              <w:numPr>
                <w:ilvl w:val="0"/>
                <w:numId w:val="13"/>
              </w:numPr>
              <w:spacing w:line="360" w:lineRule="auto"/>
            </w:pPr>
            <w:r>
              <w:t xml:space="preserve">Υλικό </w:t>
            </w:r>
            <w:r w:rsidR="0023602C">
              <w:t xml:space="preserve">Εκθέματος 9: Ταινία μικρού μήκους για την </w:t>
            </w:r>
            <w:proofErr w:type="spellStart"/>
            <w:r w:rsidR="0023602C">
              <w:t>Κουμανταρία</w:t>
            </w:r>
            <w:proofErr w:type="spellEnd"/>
            <w:r w:rsidR="0023602C">
              <w:t xml:space="preserve"> (ή κάτι παρόμοιο)</w:t>
            </w:r>
          </w:p>
          <w:p w14:paraId="27213639" w14:textId="608B3710" w:rsidR="00A86E83" w:rsidRDefault="007E55E2">
            <w:pPr>
              <w:pStyle w:val="P68B1DB1-ListParagraph5"/>
              <w:numPr>
                <w:ilvl w:val="0"/>
                <w:numId w:val="13"/>
              </w:numPr>
              <w:spacing w:line="360" w:lineRule="auto"/>
            </w:pPr>
            <w:r>
              <w:t>Ηχεία και οθόνη (φορητός υπολογιστής/προβολέας)</w:t>
            </w:r>
          </w:p>
        </w:tc>
        <w:tc>
          <w:tcPr>
            <w:tcW w:w="225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02A017F" w14:textId="0786D862" w:rsidR="00A86E83" w:rsidRDefault="0023602C">
            <w:pPr>
              <w:pStyle w:val="P68B1DB1-Normal4"/>
              <w:spacing w:line="360" w:lineRule="auto"/>
            </w:pPr>
            <w:r>
              <w:t xml:space="preserve">Ψηφιακός </w:t>
            </w:r>
          </w:p>
        </w:tc>
        <w:tc>
          <w:tcPr>
            <w:tcW w:w="234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6884858" w14:textId="607F55C0" w:rsidR="00A86E83" w:rsidRDefault="007E55E2">
            <w:pPr>
              <w:pStyle w:val="P68B1DB1-Normal4"/>
              <w:spacing w:line="360" w:lineRule="auto"/>
            </w:pPr>
            <w:r>
              <w:t>Παράδοση</w:t>
            </w:r>
          </w:p>
        </w:tc>
        <w:tc>
          <w:tcPr>
            <w:tcW w:w="16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54C1E53" w14:textId="73EFB407" w:rsidR="00A86E83" w:rsidRDefault="0023602C">
            <w:pPr>
              <w:pStyle w:val="P68B1DB1-Normal4"/>
              <w:spacing w:line="360" w:lineRule="auto"/>
            </w:pPr>
            <w:r>
              <w:t xml:space="preserve">ΟΧΙ </w:t>
            </w:r>
          </w:p>
        </w:tc>
      </w:tr>
    </w:tbl>
    <w:p w14:paraId="2CBAF7C6" w14:textId="1F35ACD3" w:rsidR="00A86E83" w:rsidRDefault="007E55E2">
      <w:pPr>
        <w:pStyle w:val="P68B1DB1-Normal2"/>
        <w:spacing w:before="360" w:after="120" w:line="360" w:lineRule="auto"/>
        <w:ind w:left="-425" w:right="-624"/>
      </w:pPr>
      <w:r>
        <w:rPr>
          <w:b/>
        </w:rPr>
        <w:t>ΒΗΜΑ 4:</w:t>
      </w:r>
      <w:r>
        <w:t xml:space="preserve"> Σχεδιάστε την έκθεσή σας</w:t>
      </w:r>
      <w:bookmarkStart w:id="6" w:name="_Hlk119243603"/>
    </w:p>
    <w:p w14:paraId="28726F8F" w14:textId="509D4113" w:rsidR="00A86E83" w:rsidRDefault="007E55E2">
      <w:pPr>
        <w:pStyle w:val="P68B1DB1-Normal10"/>
        <w:spacing w:before="360" w:after="120" w:line="360" w:lineRule="auto"/>
        <w:ind w:left="-425" w:right="-624"/>
      </w:pPr>
      <w:r>
        <w:rPr>
          <w:noProof/>
        </w:rPr>
        <mc:AlternateContent>
          <mc:Choice Requires="wpg">
            <w:drawing>
              <wp:anchor distT="0" distB="0" distL="114300" distR="114300" simplePos="0" relativeHeight="251666432" behindDoc="0" locked="0" layoutInCell="1" allowOverlap="1" wp14:anchorId="5758CE65" wp14:editId="08E35E4F">
                <wp:simplePos x="0" y="0"/>
                <wp:positionH relativeFrom="column">
                  <wp:posOffset>-271130</wp:posOffset>
                </wp:positionH>
                <wp:positionV relativeFrom="paragraph">
                  <wp:posOffset>114935</wp:posOffset>
                </wp:positionV>
                <wp:extent cx="5314950" cy="2219325"/>
                <wp:effectExtent l="0" t="0" r="19050" b="28575"/>
                <wp:wrapNone/>
                <wp:docPr id="54" name="Group 54"/>
                <wp:cNvGraphicFramePr/>
                <a:graphic xmlns:a="http://schemas.openxmlformats.org/drawingml/2006/main">
                  <a:graphicData uri="http://schemas.microsoft.com/office/word/2010/wordprocessingGroup">
                    <wpg:wgp>
                      <wpg:cNvGrpSpPr/>
                      <wpg:grpSpPr>
                        <a:xfrm>
                          <a:off x="0" y="0"/>
                          <a:ext cx="5314950" cy="2219325"/>
                          <a:chOff x="0" y="0"/>
                          <a:chExt cx="5314950" cy="2219325"/>
                        </a:xfrm>
                      </wpg:grpSpPr>
                      <wpg:grpSp>
                        <wpg:cNvPr id="34" name="Ομάδα 11"/>
                        <wpg:cNvGrpSpPr/>
                        <wpg:grpSpPr>
                          <a:xfrm>
                            <a:off x="0" y="0"/>
                            <a:ext cx="5314950" cy="2219325"/>
                            <a:chOff x="0" y="0"/>
                            <a:chExt cx="5314950" cy="2219325"/>
                          </a:xfrm>
                        </wpg:grpSpPr>
                        <wps:wsp>
                          <wps:cNvPr id="35" name="Ορθογώνιο 1"/>
                          <wps:cNvSpPr/>
                          <wps:spPr>
                            <a:xfrm>
                              <a:off x="0" y="0"/>
                              <a:ext cx="5314950" cy="221932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Βέλος: Δεξιό 2"/>
                          <wps:cNvSpPr/>
                          <wps:spPr>
                            <a:xfrm rot="10800000">
                              <a:off x="4629150" y="559759"/>
                              <a:ext cx="419100" cy="19050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Βέλος: Δεξιό 3"/>
                          <wps:cNvSpPr/>
                          <wps:spPr>
                            <a:xfrm rot="10800000">
                              <a:off x="3143250" y="549126"/>
                              <a:ext cx="419100" cy="19050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Βέλος: Δεξιό 4"/>
                          <wps:cNvSpPr/>
                          <wps:spPr>
                            <a:xfrm rot="5400000">
                              <a:off x="314325" y="1060599"/>
                              <a:ext cx="419100" cy="19050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Βέλος: Δεξιό 5"/>
                          <wps:cNvSpPr/>
                          <wps:spPr>
                            <a:xfrm rot="10800000">
                              <a:off x="752475" y="568176"/>
                              <a:ext cx="419100" cy="19050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Βέλος: Δεξιό 6"/>
                          <wps:cNvSpPr/>
                          <wps:spPr>
                            <a:xfrm rot="10800000">
                              <a:off x="1857375" y="558651"/>
                              <a:ext cx="419100" cy="19050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Βέλος: Δεξιό 7"/>
                          <wps:cNvSpPr/>
                          <wps:spPr>
                            <a:xfrm>
                              <a:off x="2012652" y="1548590"/>
                              <a:ext cx="419100" cy="19050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Βέλος: Δεξιό 8"/>
                          <wps:cNvSpPr/>
                          <wps:spPr>
                            <a:xfrm>
                              <a:off x="3165395" y="1553022"/>
                              <a:ext cx="419100" cy="19050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Βέλος: Δεξιό 9"/>
                          <wps:cNvSpPr/>
                          <wps:spPr>
                            <a:xfrm>
                              <a:off x="4396335" y="1542389"/>
                              <a:ext cx="419100" cy="19050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Βέλος: Δεξιό 10"/>
                          <wps:cNvSpPr/>
                          <wps:spPr>
                            <a:xfrm>
                              <a:off x="771525" y="1560331"/>
                              <a:ext cx="419100" cy="19050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Πλαίσιο κειμένου 2"/>
                        <wps:cNvSpPr txBox="1">
                          <a:spLocks noChangeArrowheads="1"/>
                        </wps:cNvSpPr>
                        <wps:spPr bwMode="auto">
                          <a:xfrm>
                            <a:off x="1885950" y="161925"/>
                            <a:ext cx="1483995" cy="276225"/>
                          </a:xfrm>
                          <a:prstGeom prst="rect">
                            <a:avLst/>
                          </a:prstGeom>
                          <a:solidFill>
                            <a:srgbClr val="FFFFFF"/>
                          </a:solidFill>
                          <a:ln w="9525">
                            <a:solidFill>
                              <a:srgbClr val="000000"/>
                            </a:solidFill>
                            <a:miter lim="800000"/>
                            <a:headEnd/>
                            <a:tailEnd/>
                          </a:ln>
                        </wps:spPr>
                        <wps:txbx>
                          <w:txbxContent>
                            <w:p w14:paraId="4A1B07C0" w14:textId="0ACC582F" w:rsidR="00A86E83" w:rsidRPr="00EB2EC8" w:rsidRDefault="00EB2EC8">
                              <w:pPr>
                                <w:pStyle w:val="P68B1DB1-Normal9"/>
                                <w:jc w:val="center"/>
                                <w:rPr>
                                  <w:rFonts w:ascii="Arial" w:hAnsi="Arial" w:cs="Arial"/>
                                  <w:sz w:val="24"/>
                                  <w:szCs w:val="24"/>
                                </w:rPr>
                              </w:pPr>
                              <w:r w:rsidRPr="00EB2EC8">
                                <w:rPr>
                                  <w:rFonts w:ascii="Arial" w:hAnsi="Arial" w:cs="Arial"/>
                                  <w:sz w:val="24"/>
                                  <w:szCs w:val="22"/>
                                  <w:lang w:val="en-US"/>
                                </w:rPr>
                                <w:t>O</w:t>
                              </w:r>
                              <w:r w:rsidRPr="00EB2EC8">
                                <w:rPr>
                                  <w:rFonts w:ascii="Arial" w:hAnsi="Arial" w:cs="Arial"/>
                                  <w:sz w:val="24"/>
                                  <w:szCs w:val="22"/>
                                </w:rPr>
                                <w:t>οινοποιεία</w:t>
                              </w:r>
                            </w:p>
                          </w:txbxContent>
                        </wps:txbx>
                        <wps:bodyPr rot="0" vert="horz" wrap="square" lIns="91440" tIns="45720" rIns="91440" bIns="45720" anchor="t" anchorCtr="0">
                          <a:noAutofit/>
                        </wps:bodyPr>
                      </wps:wsp>
                      <wps:wsp>
                        <wps:cNvPr id="12" name="Πλαίσιο κειμένου 2"/>
                        <wps:cNvSpPr txBox="1">
                          <a:spLocks noChangeArrowheads="1"/>
                        </wps:cNvSpPr>
                        <wps:spPr bwMode="auto">
                          <a:xfrm rot="5400000">
                            <a:off x="-381635" y="1370965"/>
                            <a:ext cx="1173480" cy="276225"/>
                          </a:xfrm>
                          <a:prstGeom prst="rect">
                            <a:avLst/>
                          </a:prstGeom>
                          <a:solidFill>
                            <a:srgbClr val="FFFFFF"/>
                          </a:solidFill>
                          <a:ln w="9525">
                            <a:solidFill>
                              <a:srgbClr val="000000"/>
                            </a:solidFill>
                            <a:miter lim="800000"/>
                            <a:headEnd/>
                            <a:tailEnd/>
                          </a:ln>
                        </wps:spPr>
                        <wps:txbx>
                          <w:txbxContent>
                            <w:p w14:paraId="0A051A55" w14:textId="6A8BBEA5" w:rsidR="00A86E83" w:rsidRDefault="007E55E2">
                              <w:pPr>
                                <w:pStyle w:val="P68B1DB1-Normal9"/>
                                <w:jc w:val="center"/>
                              </w:pPr>
                              <w:r w:rsidRPr="00EB2EC8">
                                <w:rPr>
                                  <w:rFonts w:ascii="Arial" w:hAnsi="Arial" w:cs="Arial"/>
                                  <w:sz w:val="24"/>
                                  <w:szCs w:val="22"/>
                                </w:rPr>
                                <w:t>Μεσαίωνα</w:t>
                              </w:r>
                              <w:r w:rsidR="0023602C" w:rsidRPr="00EB2EC8">
                                <w:rPr>
                                  <w:rFonts w:ascii="Arial" w:hAnsi="Arial" w:cs="Arial"/>
                                  <w:sz w:val="24"/>
                                  <w:szCs w:val="22"/>
                                </w:rPr>
                                <w:t>ς</w:t>
                              </w:r>
                            </w:p>
                          </w:txbxContent>
                        </wps:txbx>
                        <wps:bodyPr rot="0" vert="horz" wrap="square" lIns="91440" tIns="45720" rIns="91440" bIns="45720" anchor="t" anchorCtr="0">
                          <a:noAutofit/>
                        </wps:bodyPr>
                      </wps:wsp>
                      <wps:wsp>
                        <wps:cNvPr id="13" name="Πλαίσιο κειμένου 2"/>
                        <wps:cNvSpPr txBox="1">
                          <a:spLocks noChangeArrowheads="1"/>
                        </wps:cNvSpPr>
                        <wps:spPr bwMode="auto">
                          <a:xfrm>
                            <a:off x="2457450" y="1857375"/>
                            <a:ext cx="1466215" cy="276225"/>
                          </a:xfrm>
                          <a:prstGeom prst="rect">
                            <a:avLst/>
                          </a:prstGeom>
                          <a:solidFill>
                            <a:srgbClr val="FFFFFF"/>
                          </a:solidFill>
                          <a:ln w="9525">
                            <a:solidFill>
                              <a:srgbClr val="000000"/>
                            </a:solidFill>
                            <a:miter lim="800000"/>
                            <a:headEnd/>
                            <a:tailEnd/>
                          </a:ln>
                        </wps:spPr>
                        <wps:txbx>
                          <w:txbxContent>
                            <w:p w14:paraId="00CFF098" w14:textId="77777777" w:rsidR="00A86E83" w:rsidRPr="00EB2EC8" w:rsidRDefault="007E55E2">
                              <w:pPr>
                                <w:pStyle w:val="P68B1DB1-Normal9"/>
                                <w:jc w:val="center"/>
                                <w:rPr>
                                  <w:rFonts w:ascii="Arial" w:hAnsi="Arial" w:cs="Arial"/>
                                  <w:sz w:val="24"/>
                                  <w:szCs w:val="22"/>
                                </w:rPr>
                              </w:pPr>
                              <w:r w:rsidRPr="00EB2EC8">
                                <w:rPr>
                                  <w:rFonts w:ascii="Arial" w:hAnsi="Arial" w:cs="Arial"/>
                                  <w:sz w:val="24"/>
                                  <w:szCs w:val="22"/>
                                </w:rPr>
                                <w:t>Παράδοση</w:t>
                              </w:r>
                            </w:p>
                          </w:txbxContent>
                        </wps:txbx>
                        <wps:bodyPr rot="0" vert="horz" wrap="square" lIns="91440" tIns="45720" rIns="91440" bIns="45720" anchor="t" anchorCtr="0">
                          <a:noAutofit/>
                        </wps:bodyPr>
                      </wps:wsp>
                      <wps:wsp>
                        <wps:cNvPr id="14" name="Πλαίσιο κειμένου 2"/>
                        <wps:cNvSpPr txBox="1">
                          <a:spLocks noChangeArrowheads="1"/>
                        </wps:cNvSpPr>
                        <wps:spPr bwMode="auto">
                          <a:xfrm>
                            <a:off x="3774559" y="161925"/>
                            <a:ext cx="1414808" cy="314325"/>
                          </a:xfrm>
                          <a:prstGeom prst="rect">
                            <a:avLst/>
                          </a:prstGeom>
                          <a:solidFill>
                            <a:srgbClr val="ED7D31">
                              <a:lumMod val="20000"/>
                              <a:lumOff val="80000"/>
                            </a:srgbClr>
                          </a:solidFill>
                          <a:ln w="9525">
                            <a:solidFill>
                              <a:srgbClr val="000000"/>
                            </a:solidFill>
                            <a:miter lim="800000"/>
                            <a:headEnd/>
                            <a:tailEnd/>
                          </a:ln>
                        </wps:spPr>
                        <wps:txbx>
                          <w:txbxContent>
                            <w:p w14:paraId="444DB629" w14:textId="296CF1AF" w:rsidR="00A86E83" w:rsidRPr="00EB2EC8" w:rsidRDefault="007E55E2">
                              <w:pPr>
                                <w:pStyle w:val="P68B1DB1-Normal9"/>
                                <w:jc w:val="center"/>
                                <w:rPr>
                                  <w:rFonts w:ascii="Arial" w:hAnsi="Arial" w:cs="Arial"/>
                                  <w:sz w:val="24"/>
                                  <w:szCs w:val="24"/>
                                </w:rPr>
                              </w:pPr>
                              <w:r w:rsidRPr="00EB2EC8">
                                <w:rPr>
                                  <w:rFonts w:ascii="Arial" w:hAnsi="Arial" w:cs="Arial"/>
                                  <w:sz w:val="24"/>
                                  <w:szCs w:val="24"/>
                                </w:rPr>
                                <w:t>Ξεκινήστε</w:t>
                              </w:r>
                              <w:r w:rsidR="0023602C" w:rsidRPr="00EB2EC8">
                                <w:rPr>
                                  <w:rFonts w:ascii="Arial" w:hAnsi="Arial" w:cs="Arial"/>
                                  <w:sz w:val="24"/>
                                  <w:szCs w:val="24"/>
                                </w:rPr>
                                <w:t xml:space="preserve"> εδώ</w:t>
                              </w:r>
                              <w:r w:rsidRPr="00EB2EC8">
                                <w:rPr>
                                  <w:rFonts w:ascii="Arial" w:hAnsi="Arial" w:cs="Arial"/>
                                  <w:sz w:val="24"/>
                                  <w:szCs w:val="24"/>
                                </w:rPr>
                                <w:t xml:space="preserve"> </w:t>
                              </w:r>
                            </w:p>
                          </w:txbxContent>
                        </wps:txbx>
                        <wps:bodyPr rot="0" vert="horz" wrap="square" lIns="91440" tIns="45720" rIns="91440" bIns="45720" anchor="t" anchorCtr="0">
                          <a:noAutofit/>
                        </wps:bodyPr>
                      </wps:wsp>
                      <wps:wsp>
                        <wps:cNvPr id="15" name="Πλαίσιο κειμένου 2"/>
                        <wps:cNvSpPr txBox="1">
                          <a:spLocks noChangeArrowheads="1"/>
                        </wps:cNvSpPr>
                        <wps:spPr bwMode="auto">
                          <a:xfrm>
                            <a:off x="4333875" y="533400"/>
                            <a:ext cx="265430" cy="276225"/>
                          </a:xfrm>
                          <a:prstGeom prst="rect">
                            <a:avLst/>
                          </a:prstGeom>
                          <a:solidFill>
                            <a:srgbClr val="ED7D31">
                              <a:lumMod val="40000"/>
                              <a:lumOff val="60000"/>
                            </a:srgbClr>
                          </a:solidFill>
                          <a:ln w="9525">
                            <a:solidFill>
                              <a:srgbClr val="000000"/>
                            </a:solidFill>
                            <a:miter lim="800000"/>
                            <a:headEnd/>
                            <a:tailEnd/>
                          </a:ln>
                        </wps:spPr>
                        <wps:txbx>
                          <w:txbxContent>
                            <w:p w14:paraId="74520C8C" w14:textId="77777777" w:rsidR="00A86E83" w:rsidRDefault="007E55E2">
                              <w:pPr>
                                <w:pStyle w:val="P68B1DB1-Normal9"/>
                                <w:jc w:val="center"/>
                              </w:pPr>
                              <w:r>
                                <w:t>1</w:t>
                              </w:r>
                            </w:p>
                          </w:txbxContent>
                        </wps:txbx>
                        <wps:bodyPr rot="0" vert="horz" wrap="square" lIns="91440" tIns="45720" rIns="91440" bIns="45720" anchor="t" anchorCtr="0">
                          <a:noAutofit/>
                        </wps:bodyPr>
                      </wps:wsp>
                      <wps:wsp>
                        <wps:cNvPr id="16" name="Πλαίσιο κειμένου 2"/>
                        <wps:cNvSpPr txBox="1">
                          <a:spLocks noChangeArrowheads="1"/>
                        </wps:cNvSpPr>
                        <wps:spPr bwMode="auto">
                          <a:xfrm>
                            <a:off x="2838450" y="514350"/>
                            <a:ext cx="265430" cy="276225"/>
                          </a:xfrm>
                          <a:prstGeom prst="rect">
                            <a:avLst/>
                          </a:prstGeom>
                          <a:solidFill>
                            <a:srgbClr val="ED7D31">
                              <a:lumMod val="40000"/>
                              <a:lumOff val="60000"/>
                            </a:srgbClr>
                          </a:solidFill>
                          <a:ln w="9525">
                            <a:solidFill>
                              <a:srgbClr val="000000"/>
                            </a:solidFill>
                            <a:miter lim="800000"/>
                            <a:headEnd/>
                            <a:tailEnd/>
                          </a:ln>
                        </wps:spPr>
                        <wps:txbx>
                          <w:txbxContent>
                            <w:p w14:paraId="0AB8515F" w14:textId="77777777" w:rsidR="00A86E83" w:rsidRDefault="007E55E2">
                              <w:pPr>
                                <w:pStyle w:val="P68B1DB1-Normal9"/>
                                <w:jc w:val="center"/>
                              </w:pPr>
                              <w:r>
                                <w:t>2</w:t>
                              </w:r>
                            </w:p>
                          </w:txbxContent>
                        </wps:txbx>
                        <wps:bodyPr rot="0" vert="horz" wrap="square" lIns="91440" tIns="45720" rIns="91440" bIns="45720" anchor="t" anchorCtr="0">
                          <a:noAutofit/>
                        </wps:bodyPr>
                      </wps:wsp>
                      <wps:wsp>
                        <wps:cNvPr id="18" name="Πλαίσιο κειμένου 2"/>
                        <wps:cNvSpPr txBox="1">
                          <a:spLocks noChangeArrowheads="1"/>
                        </wps:cNvSpPr>
                        <wps:spPr bwMode="auto">
                          <a:xfrm>
                            <a:off x="1533525" y="495300"/>
                            <a:ext cx="265430" cy="276225"/>
                          </a:xfrm>
                          <a:prstGeom prst="rect">
                            <a:avLst/>
                          </a:prstGeom>
                          <a:solidFill>
                            <a:srgbClr val="ED7D31">
                              <a:lumMod val="40000"/>
                              <a:lumOff val="60000"/>
                            </a:srgbClr>
                          </a:solidFill>
                          <a:ln w="9525">
                            <a:solidFill>
                              <a:srgbClr val="000000"/>
                            </a:solidFill>
                            <a:miter lim="800000"/>
                            <a:headEnd/>
                            <a:tailEnd/>
                          </a:ln>
                        </wps:spPr>
                        <wps:txbx>
                          <w:txbxContent>
                            <w:p w14:paraId="5C165C63" w14:textId="77777777" w:rsidR="00A86E83" w:rsidRDefault="007E55E2">
                              <w:pPr>
                                <w:pStyle w:val="P68B1DB1-Normal9"/>
                                <w:jc w:val="center"/>
                              </w:pPr>
                              <w:r>
                                <w:t>3</w:t>
                              </w:r>
                            </w:p>
                          </w:txbxContent>
                        </wps:txbx>
                        <wps:bodyPr rot="0" vert="horz" wrap="square" lIns="91440" tIns="45720" rIns="91440" bIns="45720" anchor="t" anchorCtr="0">
                          <a:noAutofit/>
                        </wps:bodyPr>
                      </wps:wsp>
                      <wps:wsp>
                        <wps:cNvPr id="19" name="Πλαίσιο κειμένου 2"/>
                        <wps:cNvSpPr txBox="1">
                          <a:spLocks noChangeArrowheads="1"/>
                        </wps:cNvSpPr>
                        <wps:spPr bwMode="auto">
                          <a:xfrm>
                            <a:off x="438150" y="476250"/>
                            <a:ext cx="265430" cy="276225"/>
                          </a:xfrm>
                          <a:prstGeom prst="rect">
                            <a:avLst/>
                          </a:prstGeom>
                          <a:solidFill>
                            <a:srgbClr val="ED7D31">
                              <a:lumMod val="40000"/>
                              <a:lumOff val="60000"/>
                            </a:srgbClr>
                          </a:solidFill>
                          <a:ln w="9525">
                            <a:solidFill>
                              <a:srgbClr val="000000"/>
                            </a:solidFill>
                            <a:miter lim="800000"/>
                            <a:headEnd/>
                            <a:tailEnd/>
                          </a:ln>
                        </wps:spPr>
                        <wps:txbx>
                          <w:txbxContent>
                            <w:p w14:paraId="60E3289D" w14:textId="77777777" w:rsidR="00A86E83" w:rsidRDefault="007E55E2">
                              <w:pPr>
                                <w:pStyle w:val="P68B1DB1-Normal9"/>
                                <w:jc w:val="center"/>
                              </w:pPr>
                              <w:r>
                                <w:t>4</w:t>
                              </w:r>
                            </w:p>
                          </w:txbxContent>
                        </wps:txbx>
                        <wps:bodyPr rot="0" vert="horz" wrap="square" lIns="91440" tIns="45720" rIns="91440" bIns="45720" anchor="t" anchorCtr="0">
                          <a:noAutofit/>
                        </wps:bodyPr>
                      </wps:wsp>
                      <wps:wsp>
                        <wps:cNvPr id="20" name="Πλαίσιο κειμένου 2"/>
                        <wps:cNvSpPr txBox="1">
                          <a:spLocks noChangeArrowheads="1"/>
                        </wps:cNvSpPr>
                        <wps:spPr bwMode="auto">
                          <a:xfrm>
                            <a:off x="409575" y="1400175"/>
                            <a:ext cx="265430" cy="276225"/>
                          </a:xfrm>
                          <a:prstGeom prst="rect">
                            <a:avLst/>
                          </a:prstGeom>
                          <a:solidFill>
                            <a:srgbClr val="ED7D31">
                              <a:lumMod val="40000"/>
                              <a:lumOff val="60000"/>
                            </a:srgbClr>
                          </a:solidFill>
                          <a:ln w="9525">
                            <a:solidFill>
                              <a:srgbClr val="000000"/>
                            </a:solidFill>
                            <a:miter lim="800000"/>
                            <a:headEnd/>
                            <a:tailEnd/>
                          </a:ln>
                        </wps:spPr>
                        <wps:txbx>
                          <w:txbxContent>
                            <w:p w14:paraId="059A0966" w14:textId="77777777" w:rsidR="00A86E83" w:rsidRDefault="007E55E2">
                              <w:pPr>
                                <w:pStyle w:val="P68B1DB1-Normal9"/>
                                <w:jc w:val="center"/>
                              </w:pPr>
                              <w:r>
                                <w:t>5</w:t>
                              </w:r>
                              <w:r>
                                <w:rPr>
                                  <w:noProof/>
                                </w:rPr>
                                <w:drawing>
                                  <wp:inline distT="0" distB="0" distL="0" distR="0" wp14:anchorId="016732EC" wp14:editId="6F19494B">
                                    <wp:extent cx="73660" cy="762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660" cy="7620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32" name="Πλαίσιο κειμένου 2"/>
                        <wps:cNvSpPr txBox="1">
                          <a:spLocks noChangeArrowheads="1"/>
                        </wps:cNvSpPr>
                        <wps:spPr bwMode="auto">
                          <a:xfrm>
                            <a:off x="1238250" y="1476375"/>
                            <a:ext cx="265430" cy="276225"/>
                          </a:xfrm>
                          <a:prstGeom prst="rect">
                            <a:avLst/>
                          </a:prstGeom>
                          <a:solidFill>
                            <a:srgbClr val="ED7D31">
                              <a:lumMod val="40000"/>
                              <a:lumOff val="60000"/>
                            </a:srgbClr>
                          </a:solidFill>
                          <a:ln w="9525">
                            <a:solidFill>
                              <a:srgbClr val="000000"/>
                            </a:solidFill>
                            <a:miter lim="800000"/>
                            <a:headEnd/>
                            <a:tailEnd/>
                          </a:ln>
                        </wps:spPr>
                        <wps:txbx>
                          <w:txbxContent>
                            <w:p w14:paraId="381DBFFA" w14:textId="77777777" w:rsidR="00A86E83" w:rsidRDefault="007E55E2">
                              <w:pPr>
                                <w:pStyle w:val="P68B1DB1-Normal9"/>
                                <w:jc w:val="center"/>
                              </w:pPr>
                              <w:r>
                                <w:t>6</w:t>
                              </w:r>
                              <w:r>
                                <w:rPr>
                                  <w:noProof/>
                                </w:rPr>
                                <w:drawing>
                                  <wp:inline distT="0" distB="0" distL="0" distR="0" wp14:anchorId="685AB741" wp14:editId="7B3525DB">
                                    <wp:extent cx="73660" cy="762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660" cy="7620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48" name="Πλαίσιο κειμένου 2"/>
                        <wps:cNvSpPr txBox="1">
                          <a:spLocks noChangeArrowheads="1"/>
                        </wps:cNvSpPr>
                        <wps:spPr bwMode="auto">
                          <a:xfrm>
                            <a:off x="2495550" y="1457325"/>
                            <a:ext cx="265430" cy="276225"/>
                          </a:xfrm>
                          <a:prstGeom prst="rect">
                            <a:avLst/>
                          </a:prstGeom>
                          <a:solidFill>
                            <a:srgbClr val="ED7D31">
                              <a:lumMod val="40000"/>
                              <a:lumOff val="60000"/>
                            </a:srgbClr>
                          </a:solidFill>
                          <a:ln w="9525">
                            <a:solidFill>
                              <a:srgbClr val="000000"/>
                            </a:solidFill>
                            <a:miter lim="800000"/>
                            <a:headEnd/>
                            <a:tailEnd/>
                          </a:ln>
                        </wps:spPr>
                        <wps:txbx>
                          <w:txbxContent>
                            <w:p w14:paraId="40FA3C51" w14:textId="77777777" w:rsidR="00A86E83" w:rsidRDefault="007E55E2">
                              <w:pPr>
                                <w:pStyle w:val="P68B1DB1-Normal9"/>
                                <w:jc w:val="center"/>
                              </w:pPr>
                              <w:r>
                                <w:t>77</w:t>
                              </w:r>
                              <w:r>
                                <w:rPr>
                                  <w:noProof/>
                                </w:rPr>
                                <w:drawing>
                                  <wp:inline distT="0" distB="0" distL="0" distR="0" wp14:anchorId="5AE8CFB5" wp14:editId="30753C41">
                                    <wp:extent cx="73660" cy="7620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660" cy="7620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59" name="Πλαίσιο κειμένου 2"/>
                        <wps:cNvSpPr txBox="1">
                          <a:spLocks noChangeArrowheads="1"/>
                        </wps:cNvSpPr>
                        <wps:spPr bwMode="auto">
                          <a:xfrm>
                            <a:off x="4876800" y="1466850"/>
                            <a:ext cx="265430" cy="276225"/>
                          </a:xfrm>
                          <a:prstGeom prst="rect">
                            <a:avLst/>
                          </a:prstGeom>
                          <a:solidFill>
                            <a:srgbClr val="ED7D31">
                              <a:lumMod val="40000"/>
                              <a:lumOff val="60000"/>
                            </a:srgbClr>
                          </a:solidFill>
                          <a:ln w="9525">
                            <a:solidFill>
                              <a:srgbClr val="000000"/>
                            </a:solidFill>
                            <a:miter lim="800000"/>
                            <a:headEnd/>
                            <a:tailEnd/>
                          </a:ln>
                        </wps:spPr>
                        <wps:txbx>
                          <w:txbxContent>
                            <w:p w14:paraId="1C9559DD" w14:textId="77777777" w:rsidR="00A86E83" w:rsidRDefault="007E55E2">
                              <w:pPr>
                                <w:pStyle w:val="P68B1DB1-Normal9"/>
                                <w:jc w:val="center"/>
                              </w:pPr>
                              <w:r>
                                <w:t>9</w:t>
                              </w:r>
                              <w:r>
                                <w:rPr>
                                  <w:noProof/>
                                </w:rPr>
                                <w:drawing>
                                  <wp:inline distT="0" distB="0" distL="0" distR="0" wp14:anchorId="28A53B5E" wp14:editId="65E354F2">
                                    <wp:extent cx="73660" cy="762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660" cy="7620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94" name="Πλαίσιο κειμένου 2"/>
                        <wps:cNvSpPr txBox="1">
                          <a:spLocks noChangeArrowheads="1"/>
                        </wps:cNvSpPr>
                        <wps:spPr bwMode="auto">
                          <a:xfrm>
                            <a:off x="3629025" y="1466850"/>
                            <a:ext cx="265430" cy="276225"/>
                          </a:xfrm>
                          <a:prstGeom prst="rect">
                            <a:avLst/>
                          </a:prstGeom>
                          <a:solidFill>
                            <a:srgbClr val="ED7D31">
                              <a:lumMod val="40000"/>
                              <a:lumOff val="60000"/>
                            </a:srgbClr>
                          </a:solidFill>
                          <a:ln w="9525">
                            <a:solidFill>
                              <a:srgbClr val="000000"/>
                            </a:solidFill>
                            <a:miter lim="800000"/>
                            <a:headEnd/>
                            <a:tailEnd/>
                          </a:ln>
                        </wps:spPr>
                        <wps:txbx>
                          <w:txbxContent>
                            <w:p w14:paraId="5D3EB2E9" w14:textId="77777777" w:rsidR="00A86E83" w:rsidRDefault="007E55E2">
                              <w:pPr>
                                <w:pStyle w:val="P68B1DB1-Normal9"/>
                                <w:jc w:val="center"/>
                              </w:pPr>
                              <w:r>
                                <w:t>8</w:t>
                              </w:r>
                              <w:r>
                                <w:rPr>
                                  <w:noProof/>
                                </w:rPr>
                                <w:drawing>
                                  <wp:inline distT="0" distB="0" distL="0" distR="0" wp14:anchorId="49627D2B" wp14:editId="6268C35E">
                                    <wp:extent cx="73660" cy="7620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660" cy="76200"/>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758CE65" id="Group 54" o:spid="_x0000_s1026" style="position:absolute;left:0;text-align:left;margin-left:-21.35pt;margin-top:9.05pt;width:418.5pt;height:174.75pt;z-index:251666432;mso-width-relative:margin" coordsize="53149,22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">
                <v:group id="Ομάδα 11" o:spid="_x0000_s1027" style="position:absolute;width:53149;height:22193" coordsize="53149,2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Ορθογώνιο 1" o:spid="_x0000_s1028" style="position:absolute;width:53149;height:22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" fillcolor="#4472c4" strokecolor="#2f528f"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Βέλος: Δεξιό 2" o:spid="_x0000_s1029" type="#_x0000_t13" style="position:absolute;left:46291;top:5597;width:4191;height:190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" adj="16691" fillcolor="#4472c4" strokecolor="#2f528f" strokeweight="1pt"/>
                  <v:shape id="Βέλος: Δεξιό 3" o:spid="_x0000_s1030" type="#_x0000_t13" style="position:absolute;left:31432;top:5491;width:4191;height:190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" adj="16691" fillcolor="#4472c4" strokecolor="#2f528f" strokeweight="1pt"/>
                  <v:shape id="Βέλος: Δεξιό 4" o:spid="_x0000_s1031" type="#_x0000_t13" style="position:absolute;left:3143;top:10605;width:4191;height:19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" adj="16691" fillcolor="#4472c4" strokecolor="#2f528f" strokeweight="1pt"/>
                  <v:shape id="Βέλος: Δεξιό 5" o:spid="_x0000_s1032" type="#_x0000_t13" style="position:absolute;left:7524;top:5681;width:4191;height:190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" adj="16691" fillcolor="#4472c4" strokecolor="#2f528f" strokeweight="1pt"/>
                  <v:shape id="Βέλος: Δεξιό 6" o:spid="_x0000_s1033" type="#_x0000_t13" style="position:absolute;left:18573;top:5586;width:4191;height:190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" adj="16691" fillcolor="#4472c4" strokecolor="#2f528f" strokeweight="1pt"/>
                  <v:shape id="Βέλος: Δεξιό 7" o:spid="_x0000_s1034" type="#_x0000_t13" style="position:absolute;left:20126;top:15485;width:4191;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" adj="16691" fillcolor="#4472c4" strokecolor="#2f528f" strokeweight="1pt"/>
                  <v:shape id="Βέλος: Δεξιό 8" o:spid="_x0000_s1035" type="#_x0000_t13" style="position:absolute;left:31653;top:15530;width:4191;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" adj="16691" fillcolor="#4472c4" strokecolor="#2f528f" strokeweight="1pt"/>
                  <v:shape id="Βέλος: Δεξιό 9" o:spid="_x0000_s1036" type="#_x0000_t13" style="position:absolute;left:43963;top:15423;width:4191;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" adj="16691" fillcolor="#4472c4" strokecolor="#2f528f" strokeweight="1pt"/>
                  <v:shape id="Βέλος: Δεξιό 10" o:spid="_x0000_s1037" type="#_x0000_t13" style="position:absolute;left:7715;top:15603;width:4191;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" adj="16691" fillcolor="#4472c4" strokecolor="#2f528f" strokeweight="1pt"/>
                </v:group>
                <v:shapetype id="_x0000_t202" coordsize="21600,21600" o:spt="202" path="m,l,21600r21600,l21600,xe">
                  <v:stroke joinstyle="miter"/>
                  <v:path gradientshapeok="t" o:connecttype="rect"/>
                </v:shapetype>
                <v:shape id="Πλαίσιο κειμένου 2" o:spid="_x0000_s1038" type="#_x0000_t202" style="position:absolute;left:18859;top:1619;width:1484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4A1B07C0" w14:textId="0ACC582F" w:rsidR="00A86E83" w:rsidRPr="00EB2EC8" w:rsidRDefault="00EB2EC8">
                        <w:pPr>
                          <w:pStyle w:val="P68B1DB1-Normal9"/>
                          <w:jc w:val="center"/>
                          <w:rPr>
                            <w:rFonts w:ascii="Arial" w:hAnsi="Arial" w:cs="Arial"/>
                            <w:sz w:val="24"/>
                            <w:szCs w:val="24"/>
                          </w:rPr>
                        </w:pPr>
                        <w:r w:rsidRPr="00EB2EC8">
                          <w:rPr>
                            <w:rFonts w:ascii="Arial" w:hAnsi="Arial" w:cs="Arial"/>
                            <w:sz w:val="24"/>
                            <w:szCs w:val="22"/>
                            <w:lang w:val="en-US"/>
                          </w:rPr>
                          <w:t>O</w:t>
                        </w:r>
                        <w:r w:rsidRPr="00EB2EC8">
                          <w:rPr>
                            <w:rFonts w:ascii="Arial" w:hAnsi="Arial" w:cs="Arial"/>
                            <w:sz w:val="24"/>
                            <w:szCs w:val="22"/>
                          </w:rPr>
                          <w:t>οινοποιεία</w:t>
                        </w:r>
                      </w:p>
                    </w:txbxContent>
                  </v:textbox>
                </v:shape>
                <v:shape id="Πλαίσιο κειμένου 2" o:spid="_x0000_s1039" type="#_x0000_t202" style="position:absolute;left:-3817;top:13709;width:11735;height:27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">
                  <v:textbox>
                    <w:txbxContent>
                      <w:p w14:paraId="0A051A55" w14:textId="6A8BBEA5" w:rsidR="00A86E83" w:rsidRDefault="007E55E2">
                        <w:pPr>
                          <w:pStyle w:val="P68B1DB1-Normal9"/>
                          <w:jc w:val="center"/>
                        </w:pPr>
                        <w:r w:rsidRPr="00EB2EC8">
                          <w:rPr>
                            <w:rFonts w:ascii="Arial" w:hAnsi="Arial" w:cs="Arial"/>
                            <w:sz w:val="24"/>
                            <w:szCs w:val="22"/>
                          </w:rPr>
                          <w:t>Μεσαίωνα</w:t>
                        </w:r>
                        <w:r w:rsidR="0023602C" w:rsidRPr="00EB2EC8">
                          <w:rPr>
                            <w:rFonts w:ascii="Arial" w:hAnsi="Arial" w:cs="Arial"/>
                            <w:sz w:val="24"/>
                            <w:szCs w:val="22"/>
                          </w:rPr>
                          <w:t>ς</w:t>
                        </w:r>
                      </w:p>
                    </w:txbxContent>
                  </v:textbox>
                </v:shape>
                <v:shape id="Πλαίσιο κειμένου 2" o:spid="_x0000_s1040" type="#_x0000_t202" style="position:absolute;left:24574;top:18573;width:14662;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00CFF098" w14:textId="77777777" w:rsidR="00A86E83" w:rsidRPr="00EB2EC8" w:rsidRDefault="007E55E2">
                        <w:pPr>
                          <w:pStyle w:val="P68B1DB1-Normal9"/>
                          <w:jc w:val="center"/>
                          <w:rPr>
                            <w:rFonts w:ascii="Arial" w:hAnsi="Arial" w:cs="Arial"/>
                            <w:sz w:val="24"/>
                            <w:szCs w:val="22"/>
                          </w:rPr>
                        </w:pPr>
                        <w:r w:rsidRPr="00EB2EC8">
                          <w:rPr>
                            <w:rFonts w:ascii="Arial" w:hAnsi="Arial" w:cs="Arial"/>
                            <w:sz w:val="24"/>
                            <w:szCs w:val="22"/>
                          </w:rPr>
                          <w:t>Παράδοση</w:t>
                        </w:r>
                      </w:p>
                    </w:txbxContent>
                  </v:textbox>
                </v:shape>
                <v:shape id="Πλαίσιο κειμένου 2" o:spid="_x0000_s1041" type="#_x0000_t202" style="position:absolute;left:37745;top:1619;width:1414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" fillcolor="#fbe5d6">
                  <v:textbox>
                    <w:txbxContent>
                      <w:p w14:paraId="444DB629" w14:textId="296CF1AF" w:rsidR="00A86E83" w:rsidRPr="00EB2EC8" w:rsidRDefault="007E55E2">
                        <w:pPr>
                          <w:pStyle w:val="P68B1DB1-Normal9"/>
                          <w:jc w:val="center"/>
                          <w:rPr>
                            <w:rFonts w:ascii="Arial" w:hAnsi="Arial" w:cs="Arial"/>
                            <w:sz w:val="24"/>
                            <w:szCs w:val="24"/>
                          </w:rPr>
                        </w:pPr>
                        <w:r w:rsidRPr="00EB2EC8">
                          <w:rPr>
                            <w:rFonts w:ascii="Arial" w:hAnsi="Arial" w:cs="Arial"/>
                            <w:sz w:val="24"/>
                            <w:szCs w:val="24"/>
                          </w:rPr>
                          <w:t>Ξεκινήστε</w:t>
                        </w:r>
                        <w:r w:rsidR="0023602C" w:rsidRPr="00EB2EC8">
                          <w:rPr>
                            <w:rFonts w:ascii="Arial" w:hAnsi="Arial" w:cs="Arial"/>
                            <w:sz w:val="24"/>
                            <w:szCs w:val="24"/>
                          </w:rPr>
                          <w:t xml:space="preserve"> εδώ</w:t>
                        </w:r>
                        <w:r w:rsidRPr="00EB2EC8">
                          <w:rPr>
                            <w:rFonts w:ascii="Arial" w:hAnsi="Arial" w:cs="Arial"/>
                            <w:sz w:val="24"/>
                            <w:szCs w:val="24"/>
                          </w:rPr>
                          <w:t xml:space="preserve"> </w:t>
                        </w:r>
                      </w:p>
                    </w:txbxContent>
                  </v:textbox>
                </v:shape>
                <v:shape id="Πλαίσιο κειμένου 2" o:spid="_x0000_s1042" type="#_x0000_t202" style="position:absolute;left:43338;top:5334;width:265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" fillcolor="#f8cbad">
                  <v:textbox>
                    <w:txbxContent>
                      <w:p w14:paraId="74520C8C" w14:textId="77777777" w:rsidR="00A86E83" w:rsidRDefault="007E55E2">
                        <w:pPr>
                          <w:pStyle w:val="P68B1DB1-Normal9"/>
                          <w:jc w:val="center"/>
                        </w:pPr>
                        <w:r>
                          <w:t>1</w:t>
                        </w:r>
                      </w:p>
                    </w:txbxContent>
                  </v:textbox>
                </v:shape>
                <v:shape id="Πλαίσιο κειμένου 2" o:spid="_x0000_s1043" type="#_x0000_t202" style="position:absolute;left:28384;top:5143;width:265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" fillcolor="#f8cbad">
                  <v:textbox>
                    <w:txbxContent>
                      <w:p w14:paraId="0AB8515F" w14:textId="77777777" w:rsidR="00A86E83" w:rsidRDefault="007E55E2">
                        <w:pPr>
                          <w:pStyle w:val="P68B1DB1-Normal9"/>
                          <w:jc w:val="center"/>
                        </w:pPr>
                        <w:r>
                          <w:t>2</w:t>
                        </w:r>
                      </w:p>
                    </w:txbxContent>
                  </v:textbox>
                </v:shape>
                <v:shape id="Πλαίσιο κειμένου 2" o:spid="_x0000_s1044" type="#_x0000_t202" style="position:absolute;left:15335;top:4953;width:265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" fillcolor="#f8cbad">
                  <v:textbox>
                    <w:txbxContent>
                      <w:p w14:paraId="5C165C63" w14:textId="77777777" w:rsidR="00A86E83" w:rsidRDefault="007E55E2">
                        <w:pPr>
                          <w:pStyle w:val="P68B1DB1-Normal9"/>
                          <w:jc w:val="center"/>
                        </w:pPr>
                        <w:r>
                          <w:t>3</w:t>
                        </w:r>
                      </w:p>
                    </w:txbxContent>
                  </v:textbox>
                </v:shape>
                <v:shape id="Πλαίσιο κειμένου 2" o:spid="_x0000_s1045" type="#_x0000_t202" style="position:absolute;left:4381;top:4762;width:265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" fillcolor="#f8cbad">
                  <v:textbox>
                    <w:txbxContent>
                      <w:p w14:paraId="60E3289D" w14:textId="77777777" w:rsidR="00A86E83" w:rsidRDefault="007E55E2">
                        <w:pPr>
                          <w:pStyle w:val="P68B1DB1-Normal9"/>
                          <w:jc w:val="center"/>
                        </w:pPr>
                        <w:r>
                          <w:t>4</w:t>
                        </w:r>
                      </w:p>
                    </w:txbxContent>
                  </v:textbox>
                </v:shape>
                <v:shape id="Πλαίσιο κειμένου 2" o:spid="_x0000_s1046" type="#_x0000_t202" style="position:absolute;left:4095;top:14001;width:2655;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" fillcolor="#f8cbad">
                  <v:textbox>
                    <w:txbxContent>
                      <w:p w14:paraId="059A0966" w14:textId="77777777" w:rsidR="00A86E83" w:rsidRDefault="007E55E2">
                        <w:pPr>
                          <w:pStyle w:val="P68B1DB1-Normal9"/>
                          <w:jc w:val="center"/>
                        </w:pPr>
                        <w:r>
                          <w:t>5</w:t>
                        </w:r>
                        <w:r>
                          <w:rPr>
                            <w:noProof/>
                          </w:rPr>
                          <w:drawing>
                            <wp:inline distT="0" distB="0" distL="0" distR="0" wp14:anchorId="016732EC" wp14:editId="6F19494B">
                              <wp:extent cx="73660" cy="762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660" cy="76200"/>
                                      </a:xfrm>
                                      <a:prstGeom prst="rect">
                                        <a:avLst/>
                                      </a:prstGeom>
                                      <a:noFill/>
                                      <a:ln>
                                        <a:noFill/>
                                      </a:ln>
                                    </pic:spPr>
                                  </pic:pic>
                                </a:graphicData>
                              </a:graphic>
                            </wp:inline>
                          </w:drawing>
                        </w:r>
                      </w:p>
                    </w:txbxContent>
                  </v:textbox>
                </v:shape>
                <v:shape id="Πλαίσιο κειμένου 2" o:spid="_x0000_s1047" type="#_x0000_t202" style="position:absolute;left:12382;top:14763;width:2654;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" fillcolor="#f8cbad">
                  <v:textbox>
                    <w:txbxContent>
                      <w:p w14:paraId="381DBFFA" w14:textId="77777777" w:rsidR="00A86E83" w:rsidRDefault="007E55E2">
                        <w:pPr>
                          <w:pStyle w:val="P68B1DB1-Normal9"/>
                          <w:jc w:val="center"/>
                        </w:pPr>
                        <w:r>
                          <w:t>6</w:t>
                        </w:r>
                        <w:r>
                          <w:rPr>
                            <w:noProof/>
                          </w:rPr>
                          <w:drawing>
                            <wp:inline distT="0" distB="0" distL="0" distR="0" wp14:anchorId="685AB741" wp14:editId="7B3525DB">
                              <wp:extent cx="73660" cy="762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660" cy="76200"/>
                                      </a:xfrm>
                                      <a:prstGeom prst="rect">
                                        <a:avLst/>
                                      </a:prstGeom>
                                      <a:noFill/>
                                      <a:ln>
                                        <a:noFill/>
                                      </a:ln>
                                    </pic:spPr>
                                  </pic:pic>
                                </a:graphicData>
                              </a:graphic>
                            </wp:inline>
                          </w:drawing>
                        </w:r>
                      </w:p>
                    </w:txbxContent>
                  </v:textbox>
                </v:shape>
                <v:shape id="Πλαίσιο κειμένου 2" o:spid="_x0000_s1048" type="#_x0000_t202" style="position:absolute;left:24955;top:14573;width:265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" fillcolor="#f8cbad">
                  <v:textbox>
                    <w:txbxContent>
                      <w:p w14:paraId="40FA3C51" w14:textId="77777777" w:rsidR="00A86E83" w:rsidRDefault="007E55E2">
                        <w:pPr>
                          <w:pStyle w:val="P68B1DB1-Normal9"/>
                          <w:jc w:val="center"/>
                        </w:pPr>
                        <w:r>
                          <w:t>77</w:t>
                        </w:r>
                        <w:r>
                          <w:rPr>
                            <w:noProof/>
                          </w:rPr>
                          <w:drawing>
                            <wp:inline distT="0" distB="0" distL="0" distR="0" wp14:anchorId="5AE8CFB5" wp14:editId="30753C41">
                              <wp:extent cx="73660" cy="7620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660" cy="76200"/>
                                      </a:xfrm>
                                      <a:prstGeom prst="rect">
                                        <a:avLst/>
                                      </a:prstGeom>
                                      <a:noFill/>
                                      <a:ln>
                                        <a:noFill/>
                                      </a:ln>
                                    </pic:spPr>
                                  </pic:pic>
                                </a:graphicData>
                              </a:graphic>
                            </wp:inline>
                          </w:drawing>
                        </w:r>
                      </w:p>
                    </w:txbxContent>
                  </v:textbox>
                </v:shape>
                <v:shape id="Πλαίσιο κειμένου 2" o:spid="_x0000_s1049" type="#_x0000_t202" style="position:absolute;left:48768;top:14668;width:265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" fillcolor="#f8cbad">
                  <v:textbox>
                    <w:txbxContent>
                      <w:p w14:paraId="1C9559DD" w14:textId="77777777" w:rsidR="00A86E83" w:rsidRDefault="007E55E2">
                        <w:pPr>
                          <w:pStyle w:val="P68B1DB1-Normal9"/>
                          <w:jc w:val="center"/>
                        </w:pPr>
                        <w:r>
                          <w:t>9</w:t>
                        </w:r>
                        <w:r>
                          <w:rPr>
                            <w:noProof/>
                          </w:rPr>
                          <w:drawing>
                            <wp:inline distT="0" distB="0" distL="0" distR="0" wp14:anchorId="28A53B5E" wp14:editId="65E354F2">
                              <wp:extent cx="73660" cy="762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660" cy="76200"/>
                                      </a:xfrm>
                                      <a:prstGeom prst="rect">
                                        <a:avLst/>
                                      </a:prstGeom>
                                      <a:noFill/>
                                      <a:ln>
                                        <a:noFill/>
                                      </a:ln>
                                    </pic:spPr>
                                  </pic:pic>
                                </a:graphicData>
                              </a:graphic>
                            </wp:inline>
                          </w:drawing>
                        </w:r>
                      </w:p>
                    </w:txbxContent>
                  </v:textbox>
                </v:shape>
                <v:shape id="Πλαίσιο κειμένου 2" o:spid="_x0000_s1050" type="#_x0000_t202" style="position:absolute;left:36290;top:14668;width:265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" fillcolor="#f8cbad">
                  <v:textbox>
                    <w:txbxContent>
                      <w:p w14:paraId="5D3EB2E9" w14:textId="77777777" w:rsidR="00A86E83" w:rsidRDefault="007E55E2">
                        <w:pPr>
                          <w:pStyle w:val="P68B1DB1-Normal9"/>
                          <w:jc w:val="center"/>
                        </w:pPr>
                        <w:r>
                          <w:t>8</w:t>
                        </w:r>
                        <w:r>
                          <w:rPr>
                            <w:noProof/>
                          </w:rPr>
                          <w:drawing>
                            <wp:inline distT="0" distB="0" distL="0" distR="0" wp14:anchorId="49627D2B" wp14:editId="6268C35E">
                              <wp:extent cx="73660" cy="7620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660" cy="76200"/>
                                      </a:xfrm>
                                      <a:prstGeom prst="rect">
                                        <a:avLst/>
                                      </a:prstGeom>
                                      <a:noFill/>
                                      <a:ln>
                                        <a:noFill/>
                                      </a:ln>
                                    </pic:spPr>
                                  </pic:pic>
                                </a:graphicData>
                              </a:graphic>
                            </wp:inline>
                          </w:drawing>
                        </w:r>
                      </w:p>
                    </w:txbxContent>
                  </v:textbox>
                </v:shape>
              </v:group>
            </w:pict>
          </mc:Fallback>
        </mc:AlternateContent>
      </w:r>
    </w:p>
    <w:p w14:paraId="648D5CD8" w14:textId="024AAC58" w:rsidR="00A86E83" w:rsidRDefault="00A86E83">
      <w:pPr>
        <w:spacing w:before="360" w:after="120" w:line="360" w:lineRule="auto"/>
        <w:ind w:left="-425" w:right="-624"/>
        <w:rPr>
          <w:rFonts w:ascii="Arial" w:hAnsi="Arial" w:cs="Arial"/>
          <w:sz w:val="24"/>
        </w:rPr>
      </w:pPr>
    </w:p>
    <w:p w14:paraId="6971F2E4" w14:textId="34509794" w:rsidR="00A86E83" w:rsidRDefault="00A86E83">
      <w:pPr>
        <w:spacing w:before="360" w:after="120" w:line="360" w:lineRule="auto"/>
        <w:ind w:left="-425" w:right="-624"/>
        <w:rPr>
          <w:rFonts w:ascii="Arial" w:hAnsi="Arial" w:cs="Arial"/>
          <w:sz w:val="24"/>
        </w:rPr>
      </w:pPr>
    </w:p>
    <w:p w14:paraId="12D3D220" w14:textId="7185D404" w:rsidR="00A86E83" w:rsidRDefault="00A86E83">
      <w:pPr>
        <w:spacing w:before="360" w:after="120" w:line="360" w:lineRule="auto"/>
        <w:ind w:left="-425" w:right="-624"/>
        <w:rPr>
          <w:rFonts w:ascii="Arial" w:hAnsi="Arial" w:cs="Arial"/>
          <w:sz w:val="24"/>
        </w:rPr>
      </w:pPr>
    </w:p>
    <w:p w14:paraId="36239710" w14:textId="7F0ED561" w:rsidR="00A86E83" w:rsidRDefault="00A86E83">
      <w:pPr>
        <w:spacing w:before="360" w:after="120" w:line="360" w:lineRule="auto"/>
        <w:ind w:left="-425" w:right="-624"/>
        <w:rPr>
          <w:rFonts w:ascii="Arial" w:hAnsi="Arial" w:cs="Arial"/>
          <w:sz w:val="24"/>
        </w:rPr>
      </w:pPr>
    </w:p>
    <w:p w14:paraId="25A489C8" w14:textId="77777777" w:rsidR="006C5A7E" w:rsidRDefault="006C5A7E">
      <w:pPr>
        <w:spacing w:before="360" w:after="120" w:line="360" w:lineRule="auto"/>
        <w:ind w:left="-425" w:right="-624"/>
        <w:rPr>
          <w:rFonts w:ascii="Arial" w:hAnsi="Arial" w:cs="Arial"/>
          <w:sz w:val="24"/>
        </w:rPr>
      </w:pPr>
    </w:p>
    <w:p w14:paraId="12E3F82D" w14:textId="77777777" w:rsidR="006C5A7E" w:rsidRDefault="006C5A7E">
      <w:pPr>
        <w:spacing w:before="360" w:after="120" w:line="360" w:lineRule="auto"/>
        <w:ind w:left="-425" w:right="-624"/>
        <w:rPr>
          <w:rFonts w:ascii="Arial" w:hAnsi="Arial" w:cs="Arial"/>
          <w:sz w:val="24"/>
        </w:rPr>
      </w:pPr>
    </w:p>
    <w:p w14:paraId="2CD8E496" w14:textId="3446958C" w:rsidR="00A86E83" w:rsidRDefault="00CE4140">
      <w:pPr>
        <w:spacing w:before="360" w:after="120" w:line="360" w:lineRule="auto"/>
        <w:ind w:left="-425" w:right="-624"/>
        <w:rPr>
          <w:rFonts w:ascii="Arial" w:hAnsi="Arial" w:cs="Arial"/>
          <w:sz w:val="24"/>
        </w:rPr>
      </w:pPr>
      <w:r>
        <w:rPr>
          <w:noProof/>
        </w:rPr>
        <w:lastRenderedPageBreak/>
        <mc:AlternateContent>
          <mc:Choice Requires="wpg">
            <w:drawing>
              <wp:anchor distT="0" distB="0" distL="114300" distR="114300" simplePos="0" relativeHeight="251668480" behindDoc="0" locked="0" layoutInCell="1" allowOverlap="1" wp14:anchorId="19EF2249" wp14:editId="681250B0">
                <wp:simplePos x="0" y="0"/>
                <wp:positionH relativeFrom="column">
                  <wp:posOffset>-500974</wp:posOffset>
                </wp:positionH>
                <wp:positionV relativeFrom="paragraph">
                  <wp:posOffset>294654</wp:posOffset>
                </wp:positionV>
                <wp:extent cx="6157608" cy="1690370"/>
                <wp:effectExtent l="0" t="0" r="14605" b="24130"/>
                <wp:wrapNone/>
                <wp:docPr id="198" name="Group 198"/>
                <wp:cNvGraphicFramePr/>
                <a:graphic xmlns:a="http://schemas.openxmlformats.org/drawingml/2006/main">
                  <a:graphicData uri="http://schemas.microsoft.com/office/word/2010/wordprocessingGroup">
                    <wpg:wgp>
                      <wpg:cNvGrpSpPr/>
                      <wpg:grpSpPr>
                        <a:xfrm>
                          <a:off x="0" y="0"/>
                          <a:ext cx="6157608" cy="1690370"/>
                          <a:chOff x="-95309" y="222108"/>
                          <a:chExt cx="5927887" cy="1293314"/>
                        </a:xfrm>
                      </wpg:grpSpPr>
                      <wps:wsp>
                        <wps:cNvPr id="199" name="Ορθογώνιο 15"/>
                        <wps:cNvSpPr/>
                        <wps:spPr>
                          <a:xfrm>
                            <a:off x="1350403" y="222108"/>
                            <a:ext cx="2600325" cy="240427"/>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2BE7D5" w14:textId="1603062A" w:rsidR="00EB2EC8" w:rsidRDefault="00EB2EC8" w:rsidP="00EB2EC8">
                              <w:pPr>
                                <w:pStyle w:val="P68B1DB1-Normal9"/>
                                <w:jc w:val="center"/>
                              </w:pPr>
                              <w:r w:rsidRPr="00EB2EC8">
                                <w:rPr>
                                  <w:rFonts w:ascii="Arial" w:hAnsi="Arial" w:cs="Arial"/>
                                  <w:sz w:val="24"/>
                                  <w:szCs w:val="22"/>
                                  <w:lang w:val="en-US"/>
                                </w:rPr>
                                <w:t>O</w:t>
                              </w:r>
                              <w:r w:rsidRPr="00EB2EC8">
                                <w:rPr>
                                  <w:rFonts w:ascii="Arial" w:hAnsi="Arial" w:cs="Arial"/>
                                  <w:sz w:val="24"/>
                                  <w:szCs w:val="22"/>
                                </w:rPr>
                                <w:t>οινοποιεία</w:t>
                              </w:r>
                            </w:p>
                            <w:p w14:paraId="11EE81E7" w14:textId="0A8E1798" w:rsidR="00A86E83" w:rsidRPr="004C6D1B" w:rsidRDefault="00A86E83">
                              <w:pPr>
                                <w:pStyle w:val="P68B1DB1-Normal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Ορθογώνιο 22"/>
                        <wps:cNvSpPr/>
                        <wps:spPr>
                          <a:xfrm>
                            <a:off x="-95309" y="665642"/>
                            <a:ext cx="1208434" cy="8497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FA4434" w14:textId="1251A8FF" w:rsidR="00A86E83" w:rsidRDefault="007E55E2">
                              <w:pPr>
                                <w:pStyle w:val="P68B1DB1-Normal3"/>
                              </w:pPr>
                              <w:r>
                                <w:t>1</w:t>
                              </w:r>
                              <w:r w:rsidR="0023602C">
                                <w:t>.</w:t>
                              </w:r>
                              <w:r>
                                <w:t>Χαρτογρα</w:t>
                              </w:r>
                              <w:r w:rsidR="0023602C">
                                <w:t xml:space="preserve">-φηση των χωριών </w:t>
                              </w:r>
                              <w:r w:rsidR="00CE4140">
                                <w:t xml:space="preserve">της </w:t>
                              </w:r>
                              <w:proofErr w:type="spellStart"/>
                              <w:r w:rsidR="0023602C">
                                <w:t>Κουμανταρίας</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Ορθογώνιο 22"/>
                        <wps:cNvSpPr/>
                        <wps:spPr>
                          <a:xfrm>
                            <a:off x="1563209" y="705737"/>
                            <a:ext cx="1092715" cy="8095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1724BA" w14:textId="23A62D52" w:rsidR="00A86E83" w:rsidRDefault="007E55E2">
                              <w:pPr>
                                <w:pStyle w:val="P68B1DB1-Normal3"/>
                                <w:jc w:val="center"/>
                              </w:pPr>
                              <w:r>
                                <w:t>2. Σταφύλια – Βιβλ</w:t>
                              </w:r>
                              <w:r w:rsidR="0023602C">
                                <w:t xml:space="preserve">ίο Διαδικασίας </w:t>
                              </w:r>
                              <w:r w:rsidR="00CE4140">
                                <w:t>Παρασκευής</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Ορθογώνιο 22"/>
                        <wps:cNvSpPr/>
                        <wps:spPr>
                          <a:xfrm>
                            <a:off x="3114821" y="744312"/>
                            <a:ext cx="1146447" cy="7711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E8E95C" w14:textId="4D6387D8" w:rsidR="00A86E83" w:rsidRDefault="007E55E2">
                              <w:pPr>
                                <w:pStyle w:val="P68B1DB1-Normal3"/>
                                <w:jc w:val="center"/>
                              </w:pPr>
                              <w:r>
                                <w:t xml:space="preserve">3. </w:t>
                              </w:r>
                              <w:r w:rsidR="005C5589">
                                <w:t>Ανακατεμένα υλικά</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Ορθογώνιο 22"/>
                        <wps:cNvSpPr/>
                        <wps:spPr>
                          <a:xfrm>
                            <a:off x="4691215" y="733871"/>
                            <a:ext cx="1141363" cy="78139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4D3694" w14:textId="0EF9C3AE" w:rsidR="00A86E83" w:rsidRDefault="007E55E2">
                              <w:pPr>
                                <w:pStyle w:val="P68B1DB1-Normal3"/>
                                <w:jc w:val="center"/>
                              </w:pPr>
                              <w:r>
                                <w:t xml:space="preserve">4. </w:t>
                              </w:r>
                              <w:r w:rsidR="005C5589">
                                <w:t xml:space="preserve">Πώς να γίνετε </w:t>
                              </w:r>
                              <w:r>
                                <w:t xml:space="preserve"> </w:t>
                              </w:r>
                              <w:proofErr w:type="spellStart"/>
                              <w:r w:rsidR="00A52497">
                                <w:t>οινογνώστες</w:t>
                              </w:r>
                              <w:proofErr w:type="spellEnd"/>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Βέλος: Αριστερό-δεξιό 27"/>
                        <wps:cNvSpPr/>
                        <wps:spPr>
                          <a:xfrm>
                            <a:off x="1148457" y="1114593"/>
                            <a:ext cx="374355" cy="161703"/>
                          </a:xfrm>
                          <a:prstGeom prst="leftRigh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Βέλος: Αριστερό-δεξιό 27"/>
                        <wps:cNvSpPr/>
                        <wps:spPr>
                          <a:xfrm>
                            <a:off x="2692914" y="1125225"/>
                            <a:ext cx="363722" cy="151071"/>
                          </a:xfrm>
                          <a:prstGeom prst="leftRigh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Βέλος: Αριστερό-δεξιό 27"/>
                        <wps:cNvSpPr/>
                        <wps:spPr>
                          <a:xfrm>
                            <a:off x="4299009" y="1103958"/>
                            <a:ext cx="363722" cy="140439"/>
                          </a:xfrm>
                          <a:prstGeom prst="leftRigh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EF2249" id="Group 198" o:spid="_x0000_s1051" style="position:absolute;left:0;text-align:left;margin-left:-39.45pt;margin-top:23.2pt;width:484.85pt;height:133.1pt;z-index:251668480;mso-width-relative:margin;mso-height-relative:margin" coordorigin="-953,2221" coordsize="59278,12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">
                <v:rect id="Ορθογώνιο 15" o:spid="_x0000_s1052" style="position:absolute;left:13504;top:2221;width:26003;height:2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" fillcolor="#4472c4 [3204]" strokecolor="black [3213]" strokeweight="1pt">
                  <v:textbox>
                    <w:txbxContent>
                      <w:p w14:paraId="082BE7D5" w14:textId="1603062A" w:rsidR="00EB2EC8" w:rsidRDefault="00EB2EC8" w:rsidP="00EB2EC8">
                        <w:pPr>
                          <w:pStyle w:val="P68B1DB1-Normal9"/>
                          <w:jc w:val="center"/>
                        </w:pPr>
                        <w:r w:rsidRPr="00EB2EC8">
                          <w:rPr>
                            <w:rFonts w:ascii="Arial" w:hAnsi="Arial" w:cs="Arial"/>
                            <w:sz w:val="24"/>
                            <w:szCs w:val="22"/>
                            <w:lang w:val="en-US"/>
                          </w:rPr>
                          <w:t>O</w:t>
                        </w:r>
                        <w:r w:rsidRPr="00EB2EC8">
                          <w:rPr>
                            <w:rFonts w:ascii="Arial" w:hAnsi="Arial" w:cs="Arial"/>
                            <w:sz w:val="24"/>
                            <w:szCs w:val="22"/>
                          </w:rPr>
                          <w:t>οινοποιεία</w:t>
                        </w:r>
                      </w:p>
                      <w:p w14:paraId="11EE81E7" w14:textId="0A8E1798" w:rsidR="00A86E83" w:rsidRPr="004C6D1B" w:rsidRDefault="00A86E83">
                        <w:pPr>
                          <w:pStyle w:val="P68B1DB1-Normal7"/>
                          <w:jc w:val="center"/>
                        </w:pPr>
                      </w:p>
                    </w:txbxContent>
                  </v:textbox>
                </v:rect>
                <v:rect id="Ορθογώνιο 22" o:spid="_x0000_s1053" style="position:absolute;left:-953;top:6656;width:12084;height:8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" filled="f" strokecolor="black [3213]" strokeweight="1pt">
                  <v:textbox>
                    <w:txbxContent>
                      <w:p w14:paraId="05FA4434" w14:textId="1251A8FF" w:rsidR="00A86E83" w:rsidRDefault="007E55E2">
                        <w:pPr>
                          <w:pStyle w:val="P68B1DB1-Normal3"/>
                        </w:pPr>
                        <w:r>
                          <w:t>1</w:t>
                        </w:r>
                        <w:r w:rsidR="0023602C">
                          <w:t>.</w:t>
                        </w:r>
                        <w:r>
                          <w:t>Χαρτογρα</w:t>
                        </w:r>
                        <w:r w:rsidR="0023602C">
                          <w:t xml:space="preserve">-φηση των χωριών </w:t>
                        </w:r>
                        <w:r w:rsidR="00CE4140">
                          <w:t xml:space="preserve">της </w:t>
                        </w:r>
                        <w:proofErr w:type="spellStart"/>
                        <w:r w:rsidR="0023602C">
                          <w:t>Κουμανταρίας</w:t>
                        </w:r>
                        <w:proofErr w:type="spellEnd"/>
                      </w:p>
                    </w:txbxContent>
                  </v:textbox>
                </v:rect>
                <v:rect id="Ορθογώνιο 22" o:spid="_x0000_s1054" style="position:absolute;left:15632;top:7057;width:10927;height:8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" filled="f" strokecolor="black [3213]" strokeweight="1pt">
                  <v:textbox>
                    <w:txbxContent>
                      <w:p w14:paraId="6D1724BA" w14:textId="23A62D52" w:rsidR="00A86E83" w:rsidRDefault="007E55E2">
                        <w:pPr>
                          <w:pStyle w:val="P68B1DB1-Normal3"/>
                          <w:jc w:val="center"/>
                        </w:pPr>
                        <w:r>
                          <w:t>2. Σταφύλια – Βιβλ</w:t>
                        </w:r>
                        <w:r w:rsidR="0023602C">
                          <w:t xml:space="preserve">ίο Διαδικασίας </w:t>
                        </w:r>
                        <w:r w:rsidR="00CE4140">
                          <w:t>Παρασκευής</w:t>
                        </w:r>
                        <w:r>
                          <w:t xml:space="preserve"> </w:t>
                        </w:r>
                      </w:p>
                    </w:txbxContent>
                  </v:textbox>
                </v:rect>
                <v:rect id="Ορθογώνιο 22" o:spid="_x0000_s1055" style="position:absolute;left:31148;top:7443;width:11464;height:7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" filled="f" strokecolor="black [3213]" strokeweight="1pt">
                  <v:textbox>
                    <w:txbxContent>
                      <w:p w14:paraId="2BE8E95C" w14:textId="4D6387D8" w:rsidR="00A86E83" w:rsidRDefault="007E55E2">
                        <w:pPr>
                          <w:pStyle w:val="P68B1DB1-Normal3"/>
                          <w:jc w:val="center"/>
                        </w:pPr>
                        <w:r>
                          <w:t xml:space="preserve">3. </w:t>
                        </w:r>
                        <w:r w:rsidR="005C5589">
                          <w:t>Ανακατεμένα υλικά</w:t>
                        </w:r>
                        <w:r>
                          <w:t>!</w:t>
                        </w:r>
                      </w:p>
                    </w:txbxContent>
                  </v:textbox>
                </v:rect>
                <v:rect id="Ορθογώνιο 22" o:spid="_x0000_s1056" style="position:absolute;left:46912;top:7338;width:11413;height:7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" filled="f" strokecolor="black [3213]" strokeweight="1pt">
                  <v:textbox>
                    <w:txbxContent>
                      <w:p w14:paraId="214D3694" w14:textId="0EF9C3AE" w:rsidR="00A86E83" w:rsidRDefault="007E55E2">
                        <w:pPr>
                          <w:pStyle w:val="P68B1DB1-Normal3"/>
                          <w:jc w:val="center"/>
                        </w:pPr>
                        <w:r>
                          <w:t xml:space="preserve">4. </w:t>
                        </w:r>
                        <w:r w:rsidR="005C5589">
                          <w:t xml:space="preserve">Πώς να γίνετε </w:t>
                        </w:r>
                        <w:r>
                          <w:t xml:space="preserve"> </w:t>
                        </w:r>
                        <w:proofErr w:type="spellStart"/>
                        <w:r w:rsidR="00A52497">
                          <w:t>οινογνώστες</w:t>
                        </w:r>
                        <w:proofErr w:type="spellEnd"/>
                        <w:r>
                          <w:t xml:space="preserve"> </w:t>
                        </w: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Βέλος: Αριστερό-δεξιό 27" o:spid="_x0000_s1057" type="#_x0000_t69" style="position:absolute;left:11484;top:11145;width:3744;height:1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" adj="4665" fillcolor="#4472c4 [3204]" strokecolor="black [3213]" strokeweight="1pt"/>
                <v:shape id="Βέλος: Αριστερό-δεξιό 27" o:spid="_x0000_s1058" type="#_x0000_t69" style="position:absolute;left:26929;top:11252;width:3637;height:1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" adj="4486" fillcolor="#4472c4 [3204]" strokecolor="black [3213]" strokeweight="1pt"/>
                <v:shape id="Βέλος: Αριστερό-δεξιό 27" o:spid="_x0000_s1059" type="#_x0000_t69" style="position:absolute;left:42990;top:11039;width:3637;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" adj="4170" fillcolor="#4472c4 [3204]" strokecolor="black [3213]" strokeweight="1pt"/>
              </v:group>
            </w:pict>
          </mc:Fallback>
        </mc:AlternateContent>
      </w:r>
    </w:p>
    <w:p w14:paraId="0133A2FA" w14:textId="4EE1F756" w:rsidR="00A86E83" w:rsidRDefault="00A86E83">
      <w:pPr>
        <w:pStyle w:val="P68B1DB1-Normal11"/>
        <w:spacing w:before="360" w:after="120" w:line="360" w:lineRule="auto"/>
        <w:ind w:left="-425" w:right="-624"/>
        <w:rPr>
          <w:sz w:val="24"/>
        </w:rPr>
      </w:pPr>
    </w:p>
    <w:p w14:paraId="169BD88E" w14:textId="73CF7B60" w:rsidR="00A86E83" w:rsidRDefault="00A86E83">
      <w:pPr>
        <w:spacing w:before="360" w:after="120" w:line="360" w:lineRule="auto"/>
        <w:ind w:left="-425" w:right="-624"/>
        <w:rPr>
          <w:rFonts w:ascii="Arial" w:hAnsi="Arial" w:cs="Arial"/>
          <w:sz w:val="24"/>
        </w:rPr>
      </w:pPr>
    </w:p>
    <w:p w14:paraId="79BD1020" w14:textId="65209E5F" w:rsidR="00A86E83" w:rsidRDefault="00A86E83">
      <w:pPr>
        <w:spacing w:before="360" w:after="120" w:line="360" w:lineRule="auto"/>
        <w:ind w:left="-425" w:right="-624"/>
        <w:rPr>
          <w:rFonts w:ascii="Arial" w:hAnsi="Arial" w:cs="Arial"/>
          <w:sz w:val="24"/>
        </w:rPr>
      </w:pPr>
    </w:p>
    <w:p w14:paraId="094FDC6C" w14:textId="77777777" w:rsidR="0000796E" w:rsidRDefault="0000796E" w:rsidP="00BB6070">
      <w:pPr>
        <w:spacing w:before="360" w:after="120" w:line="360" w:lineRule="auto"/>
        <w:ind w:right="-624"/>
        <w:rPr>
          <w:rFonts w:ascii="Arial" w:hAnsi="Arial" w:cs="Arial"/>
          <w:sz w:val="24"/>
        </w:rPr>
      </w:pPr>
    </w:p>
    <w:p w14:paraId="07B2F787" w14:textId="7253F60B" w:rsidR="00A86E83" w:rsidRDefault="0023602C">
      <w:pPr>
        <w:spacing w:before="360" w:after="120" w:line="360" w:lineRule="auto"/>
        <w:ind w:right="-624"/>
        <w:rPr>
          <w:rFonts w:ascii="Arial" w:hAnsi="Arial" w:cs="Arial"/>
          <w:sz w:val="24"/>
        </w:rPr>
      </w:pPr>
      <w:r>
        <w:rPr>
          <w:noProof/>
        </w:rPr>
        <mc:AlternateContent>
          <mc:Choice Requires="wpg">
            <w:drawing>
              <wp:anchor distT="0" distB="0" distL="114300" distR="114300" simplePos="0" relativeHeight="251670528" behindDoc="0" locked="0" layoutInCell="1" allowOverlap="1" wp14:anchorId="06740253" wp14:editId="225F2101">
                <wp:simplePos x="0" y="0"/>
                <wp:positionH relativeFrom="margin">
                  <wp:posOffset>938284</wp:posOffset>
                </wp:positionH>
                <wp:positionV relativeFrom="paragraph">
                  <wp:posOffset>4853</wp:posOffset>
                </wp:positionV>
                <wp:extent cx="3766781" cy="1610434"/>
                <wp:effectExtent l="0" t="0" r="24765" b="27940"/>
                <wp:wrapNone/>
                <wp:docPr id="61" name="Group 61"/>
                <wp:cNvGraphicFramePr/>
                <a:graphic xmlns:a="http://schemas.openxmlformats.org/drawingml/2006/main">
                  <a:graphicData uri="http://schemas.microsoft.com/office/word/2010/wordprocessingGroup">
                    <wpg:wgp>
                      <wpg:cNvGrpSpPr/>
                      <wpg:grpSpPr>
                        <a:xfrm>
                          <a:off x="0" y="0"/>
                          <a:ext cx="3766781" cy="1610434"/>
                          <a:chOff x="723002" y="198924"/>
                          <a:chExt cx="3129268" cy="1237001"/>
                        </a:xfrm>
                      </wpg:grpSpPr>
                      <wps:wsp>
                        <wps:cNvPr id="62" name="Ορθογώνιο 15"/>
                        <wps:cNvSpPr/>
                        <wps:spPr>
                          <a:xfrm>
                            <a:off x="1146823" y="198924"/>
                            <a:ext cx="2260741" cy="24865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05BEA5" w14:textId="611CA77D" w:rsidR="00A86E83" w:rsidRDefault="007E55E2">
                              <w:pPr>
                                <w:pStyle w:val="P68B1DB1-Normal7"/>
                                <w:jc w:val="center"/>
                              </w:pPr>
                              <w:r>
                                <w:t>Μεσαιωνικ</w:t>
                              </w:r>
                              <w:r w:rsidR="0023602C">
                                <w:t>ά Χρόνια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Ορθογώνιο 22"/>
                        <wps:cNvSpPr/>
                        <wps:spPr>
                          <a:xfrm>
                            <a:off x="723002" y="642841"/>
                            <a:ext cx="1211763" cy="73917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BF5DBA7" w14:textId="1A0B96A3" w:rsidR="00A86E83" w:rsidRDefault="007E55E2">
                              <w:pPr>
                                <w:pStyle w:val="P68B1DB1-Normal3"/>
                                <w:jc w:val="center"/>
                              </w:pPr>
                              <w:r>
                                <w:t xml:space="preserve">5. </w:t>
                              </w:r>
                              <w:r w:rsidR="00CE4140">
                                <w:t xml:space="preserve">Χρονολογικό διάγραμμα για την ιστορία της </w:t>
                              </w:r>
                              <w:proofErr w:type="spellStart"/>
                              <w:r w:rsidR="00CE4140">
                                <w:t>Κουμανταρίας</w:t>
                              </w:r>
                              <w:proofErr w:type="spellEnd"/>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Ορθογώνιο 22"/>
                        <wps:cNvSpPr/>
                        <wps:spPr>
                          <a:xfrm>
                            <a:off x="2809505" y="642913"/>
                            <a:ext cx="1042765" cy="79301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011BFF9" w14:textId="0B391322" w:rsidR="00A86E83" w:rsidRDefault="007E55E2">
                              <w:pPr>
                                <w:pStyle w:val="P68B1DB1-Normal3"/>
                                <w:jc w:val="center"/>
                              </w:pPr>
                              <w:r>
                                <w:t xml:space="preserve">6. </w:t>
                              </w:r>
                              <w:r w:rsidR="0023602C">
                                <w:t>Η Μάχη των Οίνων</w:t>
                              </w:r>
                              <w:r>
                                <w:t xml:space="preserve"> – </w:t>
                              </w:r>
                              <w:r w:rsidR="0023602C">
                                <w:t xml:space="preserve">Αφηγούμαι </w:t>
                              </w:r>
                              <w:r>
                                <w:t xml:space="preserve">τη δική </w:t>
                              </w:r>
                              <w:r w:rsidR="0023602C">
                                <w:t>μου</w:t>
                              </w:r>
                              <w:r>
                                <w:t xml:space="preserve"> ιστορία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Βέλος: Αριστερό-δεξιό 27"/>
                        <wps:cNvSpPr/>
                        <wps:spPr>
                          <a:xfrm>
                            <a:off x="2145119" y="1178581"/>
                            <a:ext cx="374355" cy="161703"/>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740253" id="Group 61" o:spid="_x0000_s1060" style="position:absolute;margin-left:73.9pt;margin-top:.4pt;width:296.6pt;height:126.8pt;z-index:251670528;mso-position-horizontal-relative:margin;mso-width-relative:margin;mso-height-relative:margin" coordorigin="7230,1989" coordsize="31292,1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">
                <v:rect id="Ορθογώνιο 15" o:spid="_x0000_s1061" style="position:absolute;left:11468;top:1989;width:22607;height:2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" fillcolor="#4472c4 [3204]" strokecolor="#1f3763 [1604]" strokeweight="1pt">
                  <v:textbox>
                    <w:txbxContent>
                      <w:p w14:paraId="3705BEA5" w14:textId="611CA77D" w:rsidR="00A86E83" w:rsidRDefault="007E55E2">
                        <w:pPr>
                          <w:pStyle w:val="P68B1DB1-Normal7"/>
                          <w:jc w:val="center"/>
                        </w:pPr>
                        <w:r>
                          <w:t>Μεσαιωνικ</w:t>
                        </w:r>
                        <w:r w:rsidR="0023602C">
                          <w:t>ά Χρόνια</w:t>
                        </w:r>
                      </w:p>
                    </w:txbxContent>
                  </v:textbox>
                </v:rect>
                <v:rect id="Ορθογώνιο 22" o:spid="_x0000_s1062" style="position:absolute;left:7230;top:6428;width:12117;height:7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" filled="f" strokecolor="#1f3763 [1604]" strokeweight="1pt">
                  <v:textbox>
                    <w:txbxContent>
                      <w:p w14:paraId="3BF5DBA7" w14:textId="1A0B96A3" w:rsidR="00A86E83" w:rsidRDefault="007E55E2">
                        <w:pPr>
                          <w:pStyle w:val="P68B1DB1-Normal3"/>
                          <w:jc w:val="center"/>
                        </w:pPr>
                        <w:r>
                          <w:t xml:space="preserve">5. </w:t>
                        </w:r>
                        <w:r w:rsidR="00CE4140">
                          <w:t>Χρονολογικό διάγραμμα για την ιστορία της Κουμανταρίας</w:t>
                        </w:r>
                        <w:r>
                          <w:t xml:space="preserve"> </w:t>
                        </w:r>
                      </w:p>
                    </w:txbxContent>
                  </v:textbox>
                </v:rect>
                <v:rect id="Ορθογώνιο 22" o:spid="_x0000_s1063" style="position:absolute;left:28095;top:6429;width:10427;height:7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" filled="f" strokecolor="#1f3763 [1604]" strokeweight="1pt">
                  <v:textbox>
                    <w:txbxContent>
                      <w:p w14:paraId="1011BFF9" w14:textId="0B391322" w:rsidR="00A86E83" w:rsidRDefault="007E55E2">
                        <w:pPr>
                          <w:pStyle w:val="P68B1DB1-Normal3"/>
                          <w:jc w:val="center"/>
                        </w:pPr>
                        <w:r>
                          <w:t xml:space="preserve">6. </w:t>
                        </w:r>
                        <w:r w:rsidR="0023602C">
                          <w:t>Η Μάχη των Οίνων</w:t>
                        </w:r>
                        <w:r>
                          <w:t xml:space="preserve"> – </w:t>
                        </w:r>
                        <w:r w:rsidR="0023602C">
                          <w:t xml:space="preserve">Αφηγούμαι </w:t>
                        </w:r>
                        <w:r>
                          <w:t xml:space="preserve">τη δική </w:t>
                        </w:r>
                        <w:r w:rsidR="0023602C">
                          <w:t>μου</w:t>
                        </w:r>
                        <w:r>
                          <w:t xml:space="preserve"> ιστορία </w:t>
                        </w:r>
                      </w:p>
                    </w:txbxContent>
                  </v:textbox>
                </v:rect>
                <v:shape id="Βέλος: Αριστερό-δεξιό 27" o:spid="_x0000_s1064" type="#_x0000_t69" style="position:absolute;left:21451;top:11785;width:3743;height:1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" adj="4665" fillcolor="#4472c4 [3204]" strokecolor="#1f3763 [1604]" strokeweight="1pt"/>
                <w10:wrap anchorx="margin"/>
              </v:group>
            </w:pict>
          </mc:Fallback>
        </mc:AlternateContent>
      </w:r>
    </w:p>
    <w:p w14:paraId="5149A275" w14:textId="7952A369" w:rsidR="00A86E83" w:rsidRDefault="00A86E83">
      <w:pPr>
        <w:pStyle w:val="P68B1DB1-Normal11"/>
        <w:spacing w:before="360" w:after="120" w:line="360" w:lineRule="auto"/>
        <w:ind w:left="-425" w:right="-624"/>
        <w:rPr>
          <w:sz w:val="24"/>
        </w:rPr>
      </w:pPr>
    </w:p>
    <w:p w14:paraId="3F07DAC4" w14:textId="2B605BD5" w:rsidR="00A86E83" w:rsidRDefault="00A86E83">
      <w:pPr>
        <w:spacing w:before="360" w:after="120" w:line="360" w:lineRule="auto"/>
        <w:ind w:left="-425" w:right="-624"/>
        <w:rPr>
          <w:rFonts w:ascii="Arial" w:hAnsi="Arial" w:cs="Arial"/>
          <w:sz w:val="24"/>
        </w:rPr>
      </w:pPr>
    </w:p>
    <w:p w14:paraId="233D51A8" w14:textId="33ABB8EF" w:rsidR="00A86E83" w:rsidRDefault="00A86E83">
      <w:pPr>
        <w:spacing w:before="360" w:after="120" w:line="360" w:lineRule="auto"/>
        <w:ind w:left="-425" w:right="-624"/>
        <w:rPr>
          <w:rFonts w:ascii="Arial" w:hAnsi="Arial" w:cs="Arial"/>
          <w:sz w:val="24"/>
        </w:rPr>
      </w:pPr>
    </w:p>
    <w:p w14:paraId="779E142D" w14:textId="5DE27028" w:rsidR="00A86E83" w:rsidRDefault="007E55E2">
      <w:pPr>
        <w:pStyle w:val="P68B1DB1-Normal11"/>
        <w:spacing w:before="360" w:after="120" w:line="360" w:lineRule="auto"/>
        <w:ind w:left="-425" w:right="-624"/>
        <w:rPr>
          <w:sz w:val="24"/>
        </w:rPr>
      </w:pPr>
      <w:r>
        <w:rPr>
          <w:noProof/>
        </w:rPr>
        <mc:AlternateContent>
          <mc:Choice Requires="wpg">
            <w:drawing>
              <wp:anchor distT="0" distB="0" distL="114300" distR="114300" simplePos="0" relativeHeight="251672576" behindDoc="0" locked="0" layoutInCell="1" allowOverlap="1" wp14:anchorId="4B39711F" wp14:editId="7D295B75">
                <wp:simplePos x="0" y="0"/>
                <wp:positionH relativeFrom="margin">
                  <wp:posOffset>-58366</wp:posOffset>
                </wp:positionH>
                <wp:positionV relativeFrom="paragraph">
                  <wp:posOffset>132202</wp:posOffset>
                </wp:positionV>
                <wp:extent cx="5369667" cy="1884043"/>
                <wp:effectExtent l="0" t="0" r="21590" b="21590"/>
                <wp:wrapNone/>
                <wp:docPr id="207" name="Group 207"/>
                <wp:cNvGraphicFramePr/>
                <a:graphic xmlns:a="http://schemas.openxmlformats.org/drawingml/2006/main">
                  <a:graphicData uri="http://schemas.microsoft.com/office/word/2010/wordprocessingGroup">
                    <wpg:wgp>
                      <wpg:cNvGrpSpPr/>
                      <wpg:grpSpPr>
                        <a:xfrm>
                          <a:off x="0" y="0"/>
                          <a:ext cx="5369667" cy="1884043"/>
                          <a:chOff x="574158" y="147869"/>
                          <a:chExt cx="4610684" cy="1523359"/>
                        </a:xfrm>
                      </wpg:grpSpPr>
                      <wps:wsp>
                        <wps:cNvPr id="208" name="Ορθογώνιο 15"/>
                        <wps:cNvSpPr/>
                        <wps:spPr>
                          <a:xfrm>
                            <a:off x="1847837" y="147869"/>
                            <a:ext cx="2600325" cy="2772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969A73" w14:textId="77777777" w:rsidR="00A86E83" w:rsidRDefault="007E55E2">
                              <w:pPr>
                                <w:pStyle w:val="P68B1DB1-Normal7"/>
                                <w:jc w:val="center"/>
                              </w:pPr>
                              <w:r>
                                <w:t xml:space="preserve">Παράδοση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Ορθογώνιο 22"/>
                        <wps:cNvSpPr/>
                        <wps:spPr>
                          <a:xfrm>
                            <a:off x="574158" y="680726"/>
                            <a:ext cx="1137684" cy="99050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DD4471C" w14:textId="4B3FA3D1" w:rsidR="00A86E83" w:rsidRDefault="007E55E2">
                              <w:pPr>
                                <w:pStyle w:val="P68B1DB1-Normal3"/>
                                <w:jc w:val="center"/>
                              </w:pPr>
                              <w:r>
                                <w:t xml:space="preserve">7. </w:t>
                              </w:r>
                              <w:r w:rsidR="0023602C">
                                <w:t>Ζωγραφίζω με τον δικό μου τρόπο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Ορθογώνιο 22"/>
                        <wps:cNvSpPr/>
                        <wps:spPr>
                          <a:xfrm>
                            <a:off x="4063812" y="815278"/>
                            <a:ext cx="1121030" cy="842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916F20E" w14:textId="77777777" w:rsidR="00A86E83" w:rsidRDefault="007E55E2">
                              <w:pPr>
                                <w:pStyle w:val="P68B1DB1-Normal3"/>
                                <w:jc w:val="center"/>
                              </w:pPr>
                              <w:r>
                                <w:t xml:space="preserve">9. </w:t>
                              </w:r>
                              <w:proofErr w:type="spellStart"/>
                              <w:r>
                                <w:t>Κουμανταρία</w:t>
                              </w:r>
                              <w:proofErr w:type="spellEnd"/>
                              <w:r>
                                <w:t xml:space="preserve"> – Μια ταινία μικρού μήκους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Ορθογώνιο 22"/>
                        <wps:cNvSpPr/>
                        <wps:spPr>
                          <a:xfrm>
                            <a:off x="2349588" y="659908"/>
                            <a:ext cx="981075" cy="1003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A0A1855" w14:textId="2E1F89C9" w:rsidR="00A86E83" w:rsidRDefault="007E55E2">
                              <w:pPr>
                                <w:pStyle w:val="P68B1DB1-Normal3"/>
                                <w:jc w:val="center"/>
                              </w:pPr>
                              <w:r>
                                <w:t xml:space="preserve">8. </w:t>
                              </w:r>
                              <w:proofErr w:type="spellStart"/>
                              <w:r>
                                <w:t>DIWine</w:t>
                              </w:r>
                              <w:proofErr w:type="spellEnd"/>
                              <w:r>
                                <w:t xml:space="preserve"> – </w:t>
                              </w:r>
                              <w:proofErr w:type="spellStart"/>
                              <w:r w:rsidR="0023602C">
                                <w:t>Φτιάξτο</w:t>
                              </w:r>
                              <w:proofErr w:type="spellEnd"/>
                              <w:r w:rsidR="0023602C">
                                <w:t xml:space="preserve"> </w:t>
                              </w:r>
                              <w:r w:rsidR="00397D1D">
                                <w:t>το Κρασί μόνος σου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Βέλος: Αριστερό-δεξιό 27"/>
                        <wps:cNvSpPr/>
                        <wps:spPr>
                          <a:xfrm>
                            <a:off x="1847849" y="1157346"/>
                            <a:ext cx="374355" cy="161703"/>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Βέλος: Αριστερό-δεξιό 27"/>
                        <wps:cNvSpPr/>
                        <wps:spPr>
                          <a:xfrm>
                            <a:off x="3559692" y="1221218"/>
                            <a:ext cx="363722" cy="151071"/>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39711F" id="Group 207" o:spid="_x0000_s1065" style="position:absolute;left:0;text-align:left;margin-left:-4.6pt;margin-top:10.4pt;width:422.8pt;height:148.35pt;z-index:251672576;mso-position-horizontal-relative:margin;mso-width-relative:margin;mso-height-relative:margin" coordorigin="5741,1478" coordsize="46106,15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">
                <v:rect id="Ορθογώνιο 15" o:spid="_x0000_s1066" style="position:absolute;left:18478;top:1478;width:26003;height:2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" fillcolor="#4472c4 [3204]" strokecolor="#1f3763 [1604]" strokeweight="1pt">
                  <v:textbox>
                    <w:txbxContent>
                      <w:p w14:paraId="23969A73" w14:textId="77777777" w:rsidR="00A86E83" w:rsidRDefault="007E55E2">
                        <w:pPr>
                          <w:pStyle w:val="P68B1DB1-Normal7"/>
                          <w:jc w:val="center"/>
                        </w:pPr>
                        <w:r>
                          <w:t xml:space="preserve">Παράδοση </w:t>
                        </w:r>
                      </w:p>
                    </w:txbxContent>
                  </v:textbox>
                </v:rect>
                <v:rect id="Ορθογώνιο 22" o:spid="_x0000_s1067" style="position:absolute;left:5741;top:6807;width:11377;height:9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" filled="f" strokecolor="#1f3763 [1604]" strokeweight="1pt">
                  <v:textbox>
                    <w:txbxContent>
                      <w:p w14:paraId="6DD4471C" w14:textId="4B3FA3D1" w:rsidR="00A86E83" w:rsidRDefault="007E55E2">
                        <w:pPr>
                          <w:pStyle w:val="P68B1DB1-Normal3"/>
                          <w:jc w:val="center"/>
                        </w:pPr>
                        <w:r>
                          <w:t xml:space="preserve">7. </w:t>
                        </w:r>
                        <w:r w:rsidR="0023602C">
                          <w:t>Ζωγραφίζω με τον δικό μου τρόπο</w:t>
                        </w:r>
                      </w:p>
                    </w:txbxContent>
                  </v:textbox>
                </v:rect>
                <v:rect id="Ορθογώνιο 22" o:spid="_x0000_s1068" style="position:absolute;left:40638;top:8152;width:11210;height:8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" filled="f" strokecolor="#1f3763 [1604]" strokeweight="1pt">
                  <v:textbox>
                    <w:txbxContent>
                      <w:p w14:paraId="6916F20E" w14:textId="77777777" w:rsidR="00A86E83" w:rsidRDefault="007E55E2">
                        <w:pPr>
                          <w:pStyle w:val="P68B1DB1-Normal3"/>
                          <w:jc w:val="center"/>
                        </w:pPr>
                        <w:r>
                          <w:t>9. Κουμανταρία – Μια ταινία μικρού μήκους</w:t>
                        </w:r>
                      </w:p>
                    </w:txbxContent>
                  </v:textbox>
                </v:rect>
                <v:rect id="Ορθογώνιο 22" o:spid="_x0000_s1069" style="position:absolute;left:23495;top:6599;width:9811;height:10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" filled="f" strokecolor="#1f3763 [1604]" strokeweight="1pt">
                  <v:textbox>
                    <w:txbxContent>
                      <w:p w14:paraId="2A0A1855" w14:textId="2E1F89C9" w:rsidR="00A86E83" w:rsidRDefault="007E55E2">
                        <w:pPr>
                          <w:pStyle w:val="P68B1DB1-Normal3"/>
                          <w:jc w:val="center"/>
                        </w:pPr>
                        <w:r>
                          <w:t xml:space="preserve">8. DIWine – </w:t>
                        </w:r>
                        <w:r w:rsidR="0023602C">
                          <w:t xml:space="preserve">Φτιάξτο </w:t>
                        </w:r>
                        <w:r w:rsidR="00397D1D">
                          <w:t>το Κρασί μόνος σου</w:t>
                        </w:r>
                      </w:p>
                    </w:txbxContent>
                  </v:textbox>
                </v:rect>
                <v:shape id="Βέλος: Αριστερό-δεξιό 27" o:spid="_x0000_s1070" type="#_x0000_t69" style="position:absolute;left:18478;top:11573;width:3744;height:1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" adj="4665" fillcolor="#4472c4 [3204]" strokecolor="#1f3763 [1604]" strokeweight="1pt"/>
                <v:shape id="Βέλος: Αριστερό-δεξιό 27" o:spid="_x0000_s1071" type="#_x0000_t69" style="position:absolute;left:35596;top:12212;width:3638;height:1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" adj="4486" fillcolor="#4472c4 [3204]" strokecolor="#1f3763 [1604]" strokeweight="1pt"/>
                <w10:wrap anchorx="margin"/>
              </v:group>
            </w:pict>
          </mc:Fallback>
        </mc:AlternateContent>
      </w:r>
    </w:p>
    <w:p w14:paraId="6CF351FE" w14:textId="4D9D7D8D" w:rsidR="00A86E83" w:rsidRDefault="00A86E83">
      <w:pPr>
        <w:spacing w:before="360" w:after="120" w:line="360" w:lineRule="auto"/>
        <w:ind w:left="-425" w:right="-624"/>
        <w:rPr>
          <w:rFonts w:ascii="Arial" w:hAnsi="Arial" w:cs="Arial"/>
          <w:sz w:val="24"/>
        </w:rPr>
      </w:pPr>
    </w:p>
    <w:p w14:paraId="2DE662DD" w14:textId="7A6B8D8D" w:rsidR="00A86E83" w:rsidRDefault="00A86E83">
      <w:pPr>
        <w:spacing w:before="360" w:after="120" w:line="360" w:lineRule="auto"/>
        <w:ind w:left="-425" w:right="-624"/>
        <w:rPr>
          <w:rFonts w:ascii="Arial" w:hAnsi="Arial" w:cs="Arial"/>
          <w:sz w:val="24"/>
        </w:rPr>
      </w:pPr>
    </w:p>
    <w:p w14:paraId="0B224F30" w14:textId="3E44ACBE" w:rsidR="00A86E83" w:rsidRDefault="00A86E83">
      <w:pPr>
        <w:spacing w:before="360" w:after="120" w:line="360" w:lineRule="auto"/>
        <w:ind w:left="-425" w:right="-624"/>
        <w:rPr>
          <w:rFonts w:ascii="Arial" w:hAnsi="Arial" w:cs="Arial"/>
          <w:sz w:val="24"/>
        </w:rPr>
      </w:pPr>
    </w:p>
    <w:p w14:paraId="6BA3D9BA" w14:textId="77777777" w:rsidR="00A86E83" w:rsidRPr="006C5A7E" w:rsidRDefault="00A86E83">
      <w:pPr>
        <w:spacing w:before="360" w:after="120" w:line="360" w:lineRule="auto"/>
        <w:ind w:left="-425" w:right="-624"/>
        <w:rPr>
          <w:rFonts w:ascii="Arial" w:hAnsi="Arial" w:cs="Arial"/>
          <w:sz w:val="24"/>
        </w:rPr>
      </w:pPr>
    </w:p>
    <w:p w14:paraId="5F0C4DB3" w14:textId="1FABD9D8" w:rsidR="00A86E83" w:rsidRDefault="007E55E2">
      <w:pPr>
        <w:pStyle w:val="P68B1DB1-Normal12"/>
        <w:spacing w:before="360" w:after="120" w:line="360" w:lineRule="auto"/>
        <w:ind w:left="-425" w:right="-624"/>
      </w:pPr>
      <w:r>
        <w:t xml:space="preserve">Ομαδοποίηση, </w:t>
      </w:r>
      <w:r w:rsidR="006441AF">
        <w:t>Διευθέτηση</w:t>
      </w:r>
      <w:r>
        <w:t xml:space="preserve"> και </w:t>
      </w:r>
      <w:r w:rsidR="003F5579">
        <w:t>Προβολή Αντικειμένων</w:t>
      </w:r>
      <w:r>
        <w:t xml:space="preserve"> </w:t>
      </w:r>
    </w:p>
    <w:tbl>
      <w:tblPr>
        <w:tblStyle w:val="TableGrid"/>
        <w:tblW w:w="10350" w:type="dxa"/>
        <w:tblInd w:w="-1005" w:type="dxa"/>
        <w:tblLook w:val="04A0" w:firstRow="1" w:lastRow="0" w:firstColumn="1" w:lastColumn="0" w:noHBand="0" w:noVBand="1"/>
      </w:tblPr>
      <w:tblGrid>
        <w:gridCol w:w="1800"/>
        <w:gridCol w:w="3330"/>
        <w:gridCol w:w="5220"/>
      </w:tblGrid>
      <w:tr w:rsidR="00A86E83" w14:paraId="543AEEB1" w14:textId="2A0D5A79">
        <w:tc>
          <w:tcPr>
            <w:tcW w:w="180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bookmarkEnd w:id="6"/>
          <w:p w14:paraId="2257F088" w14:textId="51F02999" w:rsidR="00A86E83" w:rsidRDefault="007E55E2">
            <w:pPr>
              <w:pStyle w:val="P68B1DB1-Normal3"/>
              <w:spacing w:line="360" w:lineRule="auto"/>
              <w:jc w:val="center"/>
            </w:pPr>
            <w:proofErr w:type="spellStart"/>
            <w:r>
              <w:t>Υπο</w:t>
            </w:r>
            <w:proofErr w:type="spellEnd"/>
            <w:r w:rsidR="00BB48BF">
              <w:rPr>
                <w:lang w:val="en-US"/>
              </w:rPr>
              <w:t>-</w:t>
            </w:r>
            <w:r w:rsidR="00BB48BF">
              <w:t>ενότητες</w:t>
            </w:r>
            <w:r>
              <w:t xml:space="preserve"> </w:t>
            </w:r>
          </w:p>
        </w:tc>
        <w:tc>
          <w:tcPr>
            <w:tcW w:w="333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2B35119" w14:textId="792E5B4B" w:rsidR="00A86E83" w:rsidRDefault="006441AF">
            <w:pPr>
              <w:pStyle w:val="P68B1DB1-Normal3"/>
              <w:spacing w:line="360" w:lineRule="auto"/>
              <w:jc w:val="center"/>
            </w:pPr>
            <w:r>
              <w:t>Διευθέτηση</w:t>
            </w:r>
            <w:r w:rsidR="003F5579">
              <w:t xml:space="preserve"> αντικειμένων</w:t>
            </w:r>
          </w:p>
        </w:tc>
        <w:tc>
          <w:tcPr>
            <w:tcW w:w="52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D54925F" w14:textId="04BD67D5" w:rsidR="00A86E83" w:rsidRPr="003F5579" w:rsidRDefault="003F5579">
            <w:pPr>
              <w:pStyle w:val="P68B1DB1-Normal3"/>
              <w:spacing w:line="360" w:lineRule="auto"/>
              <w:jc w:val="center"/>
              <w:rPr>
                <w:lang w:val="en-US"/>
              </w:rPr>
            </w:pPr>
            <w:r>
              <w:t>Προβολή αντικειμένων</w:t>
            </w:r>
          </w:p>
        </w:tc>
      </w:tr>
      <w:tr w:rsidR="00A86E83" w14:paraId="65332562" w14:textId="10802C1E">
        <w:tc>
          <w:tcPr>
            <w:tcW w:w="1800" w:type="dxa"/>
            <w:vMerge w:val="restart"/>
            <w:tcBorders>
              <w:top w:val="single" w:sz="12" w:space="0" w:color="4472C4" w:themeColor="accent1"/>
              <w:left w:val="single" w:sz="12" w:space="0" w:color="4472C4" w:themeColor="accent1"/>
              <w:right w:val="single" w:sz="12" w:space="0" w:color="4472C4" w:themeColor="accent1"/>
            </w:tcBorders>
          </w:tcPr>
          <w:p w14:paraId="73E3E87F" w14:textId="1800BE51" w:rsidR="00A86E83" w:rsidRDefault="00397D1D">
            <w:pPr>
              <w:pStyle w:val="P68B1DB1-Normal4"/>
              <w:spacing w:line="360" w:lineRule="auto"/>
              <w:ind w:left="158"/>
            </w:pPr>
            <w:r>
              <w:t>Ο</w:t>
            </w:r>
            <w:r w:rsidR="00414DDC">
              <w:t>ινοποιία</w:t>
            </w:r>
          </w:p>
        </w:tc>
        <w:tc>
          <w:tcPr>
            <w:tcW w:w="333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0A42BD9" w14:textId="68701DE5" w:rsidR="00A86E83" w:rsidRDefault="003F5579">
            <w:pPr>
              <w:pStyle w:val="P68B1DB1-ListParagraph5"/>
              <w:numPr>
                <w:ilvl w:val="0"/>
                <w:numId w:val="14"/>
              </w:numPr>
              <w:spacing w:line="360" w:lineRule="auto"/>
            </w:pPr>
            <w:r>
              <w:rPr>
                <w:b/>
              </w:rPr>
              <w:t>Ένας επεξηγηματικός χάρτης</w:t>
            </w:r>
            <w:r>
              <w:t xml:space="preserve"> των </w:t>
            </w:r>
            <w:proofErr w:type="spellStart"/>
            <w:r>
              <w:t>οινοπαραγωγικών</w:t>
            </w:r>
            <w:proofErr w:type="spellEnd"/>
            <w:r>
              <w:t xml:space="preserve"> περιοχών της Κύπρου</w:t>
            </w:r>
          </w:p>
        </w:tc>
        <w:tc>
          <w:tcPr>
            <w:tcW w:w="52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0293A11" w14:textId="6C06F326" w:rsidR="00A86E83" w:rsidRDefault="003F5579">
            <w:pPr>
              <w:pStyle w:val="P68B1DB1-Normal4"/>
              <w:spacing w:line="360" w:lineRule="auto"/>
            </w:pPr>
            <w:r>
              <w:t xml:space="preserve">Ένας χάρτης της Κύπρου τυπωμένος σε μεγάλη κλίμακα (με μεγέθυνση) που θα είναι τοποθετημένος στο πάτωμα </w:t>
            </w:r>
            <w:r w:rsidR="00D7595A">
              <w:t xml:space="preserve">μαζί με τα </w:t>
            </w:r>
            <w:r>
              <w:t xml:space="preserve"> αποκόμματα </w:t>
            </w:r>
            <w:r w:rsidR="004B2FE8">
              <w:t xml:space="preserve">των </w:t>
            </w:r>
            <w:r w:rsidR="00DE1CEE">
              <w:t>λεζάντων</w:t>
            </w:r>
            <w:r w:rsidR="004B2FE8">
              <w:t xml:space="preserve"> που θα κολληθούν</w:t>
            </w:r>
            <w:r w:rsidR="00DE1CEE">
              <w:t xml:space="preserve"> σε αυτόν</w:t>
            </w:r>
            <w:r>
              <w:t xml:space="preserve">. Εάν η δραστηριότητα πραγματοποιηθεί ψηφιακά, χρησιμοποιήστε </w:t>
            </w:r>
            <w:r>
              <w:lastRenderedPageBreak/>
              <w:t>μια οθόνη υπολογιστή/</w:t>
            </w:r>
            <w:proofErr w:type="spellStart"/>
            <w:r>
              <w:t>tablet</w:t>
            </w:r>
            <w:proofErr w:type="spellEnd"/>
            <w:r>
              <w:t xml:space="preserve"> για κάθε ομάδα μαθητών (ξεχωριστοί σταθμοί ανά ομάδα).</w:t>
            </w:r>
          </w:p>
        </w:tc>
      </w:tr>
      <w:tr w:rsidR="00A86E83" w14:paraId="261B9503" w14:textId="77777777">
        <w:tc>
          <w:tcPr>
            <w:tcW w:w="1800" w:type="dxa"/>
            <w:vMerge/>
            <w:tcBorders>
              <w:left w:val="single" w:sz="12" w:space="0" w:color="4472C4" w:themeColor="accent1"/>
              <w:right w:val="single" w:sz="12" w:space="0" w:color="4472C4" w:themeColor="accent1"/>
            </w:tcBorders>
          </w:tcPr>
          <w:p w14:paraId="5C023760" w14:textId="77777777" w:rsidR="00A86E83" w:rsidRDefault="00A86E83">
            <w:pPr>
              <w:spacing w:line="360" w:lineRule="auto"/>
              <w:ind w:left="158"/>
              <w:rPr>
                <w:rFonts w:ascii="Arial" w:hAnsi="Arial" w:cs="Arial"/>
                <w:sz w:val="24"/>
              </w:rPr>
            </w:pPr>
          </w:p>
        </w:tc>
        <w:tc>
          <w:tcPr>
            <w:tcW w:w="333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C13542F" w14:textId="4DD59BA2" w:rsidR="00A86E83" w:rsidRDefault="007E55E2">
            <w:pPr>
              <w:pStyle w:val="P68B1DB1-ListParagraph13"/>
              <w:numPr>
                <w:ilvl w:val="0"/>
                <w:numId w:val="14"/>
              </w:numPr>
              <w:spacing w:line="360" w:lineRule="auto"/>
            </w:pPr>
            <w:r>
              <w:t xml:space="preserve">Σταφύλια – Βιβλίο </w:t>
            </w:r>
            <w:r w:rsidR="003F5579">
              <w:t xml:space="preserve">Διαδικασίας </w:t>
            </w:r>
            <w:r w:rsidR="002E28F8">
              <w:t xml:space="preserve">Παρασκευής της </w:t>
            </w:r>
            <w:proofErr w:type="spellStart"/>
            <w:r w:rsidR="002E28F8">
              <w:t>Κουμανταρίας</w:t>
            </w:r>
            <w:proofErr w:type="spellEnd"/>
          </w:p>
        </w:tc>
        <w:tc>
          <w:tcPr>
            <w:tcW w:w="52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C918802" w14:textId="02060271" w:rsidR="00A86E83" w:rsidRDefault="003F5579">
            <w:pPr>
              <w:pStyle w:val="P68B1DB1-Normal4"/>
              <w:spacing w:line="360" w:lineRule="auto"/>
            </w:pPr>
            <w:r>
              <w:t>Μια ψηφιακή οθόνη για προβολή (laptop/PC/</w:t>
            </w:r>
            <w:proofErr w:type="spellStart"/>
            <w:r>
              <w:t>tablet</w:t>
            </w:r>
            <w:proofErr w:type="spellEnd"/>
            <w:r>
              <w:t>) τοποθετημένη σε κάθε τραπέζι. Κάθε ομάδα μαθητών θα πρέπει να έχει το δικό της σταθμό με μια ηλεκτρονική συσκευή τοποθετημένη σε</w:t>
            </w:r>
            <w:r w:rsidR="0020102F">
              <w:t xml:space="preserve"> ένα</w:t>
            </w:r>
            <w:r>
              <w:t xml:space="preserve"> τραπέζι/</w:t>
            </w:r>
            <w:r w:rsidR="00785B45">
              <w:t>πάγκο</w:t>
            </w:r>
            <w:r>
              <w:t>.</w:t>
            </w:r>
          </w:p>
        </w:tc>
      </w:tr>
      <w:tr w:rsidR="00A86E83" w14:paraId="38280AFE" w14:textId="77777777">
        <w:tc>
          <w:tcPr>
            <w:tcW w:w="1800" w:type="dxa"/>
            <w:vMerge/>
            <w:tcBorders>
              <w:left w:val="single" w:sz="12" w:space="0" w:color="4472C4" w:themeColor="accent1"/>
              <w:right w:val="single" w:sz="12" w:space="0" w:color="4472C4" w:themeColor="accent1"/>
            </w:tcBorders>
          </w:tcPr>
          <w:p w14:paraId="18A46462" w14:textId="77777777" w:rsidR="00A86E83" w:rsidRDefault="00A86E83">
            <w:pPr>
              <w:spacing w:line="360" w:lineRule="auto"/>
              <w:ind w:left="158"/>
              <w:rPr>
                <w:rFonts w:ascii="Arial" w:hAnsi="Arial" w:cs="Arial"/>
                <w:sz w:val="24"/>
              </w:rPr>
            </w:pPr>
          </w:p>
        </w:tc>
        <w:tc>
          <w:tcPr>
            <w:tcW w:w="333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5ABD040" w14:textId="35C1013B" w:rsidR="00A86E83" w:rsidRDefault="007E55E2">
            <w:pPr>
              <w:pStyle w:val="P68B1DB1-ListParagraph5"/>
              <w:numPr>
                <w:ilvl w:val="0"/>
                <w:numId w:val="14"/>
              </w:numPr>
              <w:spacing w:line="360" w:lineRule="auto"/>
            </w:pPr>
            <w:r>
              <w:t xml:space="preserve">Δραστηριότητα </w:t>
            </w:r>
            <w:r w:rsidR="003F5579">
              <w:t>«</w:t>
            </w:r>
            <w:r w:rsidR="00777117" w:rsidRPr="00777117">
              <w:rPr>
                <w:b/>
                <w:bCs/>
              </w:rPr>
              <w:t>Φτιάχνω το δικό μου κρασί</w:t>
            </w:r>
            <w:r w:rsidRPr="00777117">
              <w:rPr>
                <w:b/>
                <w:bCs/>
              </w:rPr>
              <w:t xml:space="preserve"> </w:t>
            </w:r>
            <w:r w:rsidR="00777117" w:rsidRPr="00777117">
              <w:rPr>
                <w:b/>
                <w:bCs/>
              </w:rPr>
              <w:t>από φρούτα</w:t>
            </w:r>
            <w:r w:rsidR="00777117">
              <w:rPr>
                <w:b/>
              </w:rPr>
              <w:t xml:space="preserve">» </w:t>
            </w:r>
          </w:p>
        </w:tc>
        <w:tc>
          <w:tcPr>
            <w:tcW w:w="52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B61207C" w14:textId="734CB835" w:rsidR="00A86E83" w:rsidRDefault="00777117">
            <w:pPr>
              <w:pStyle w:val="P68B1DB1-Normal4"/>
              <w:spacing w:line="360" w:lineRule="auto"/>
            </w:pPr>
            <w:r>
              <w:t xml:space="preserve">Ένα τραπέζι όπου θα βρίσκονται τα υλικά που θα χρησιμοποιηθούν για την </w:t>
            </w:r>
            <w:r w:rsidR="00A23206">
              <w:t>παρασκευή</w:t>
            </w:r>
            <w:r>
              <w:t xml:space="preserve"> του κρασιού. Οι μαθητές θα πρέπει να έχουν τον δικό τους χώρο όπου θα φτιάξουν το κρασί τους και όλα τα απαραίτητα εργαλεία. Στο τέλος, θα πρέπει να υπάρχει ένας τραπέζι στο οποίο θα παρουσιάζονται οι δημιουργίες όλων των μαθητών. Η </w:t>
            </w:r>
            <w:r w:rsidR="003F34F7">
              <w:t>λεζάντα</w:t>
            </w:r>
            <w:r>
              <w:t xml:space="preserve"> του εκθέματος θα τοποθετηθεί στον τοίχο πάνω από το τραπέζι.</w:t>
            </w:r>
          </w:p>
        </w:tc>
      </w:tr>
      <w:tr w:rsidR="00A86E83" w14:paraId="0B9749C7" w14:textId="77777777">
        <w:tc>
          <w:tcPr>
            <w:tcW w:w="1800" w:type="dxa"/>
            <w:vMerge/>
            <w:tcBorders>
              <w:left w:val="single" w:sz="12" w:space="0" w:color="4472C4" w:themeColor="accent1"/>
              <w:right w:val="single" w:sz="12" w:space="0" w:color="4472C4" w:themeColor="accent1"/>
            </w:tcBorders>
          </w:tcPr>
          <w:p w14:paraId="4324B403" w14:textId="77777777" w:rsidR="00A86E83" w:rsidRDefault="00A86E83">
            <w:pPr>
              <w:spacing w:line="360" w:lineRule="auto"/>
              <w:ind w:left="158"/>
              <w:rPr>
                <w:rFonts w:ascii="Arial" w:hAnsi="Arial" w:cs="Arial"/>
                <w:sz w:val="24"/>
              </w:rPr>
            </w:pPr>
          </w:p>
        </w:tc>
        <w:tc>
          <w:tcPr>
            <w:tcW w:w="333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21ABEB7" w14:textId="08CB9F17" w:rsidR="00A86E83" w:rsidRDefault="007E55E2">
            <w:pPr>
              <w:pStyle w:val="P68B1DB1-ListParagraph13"/>
              <w:numPr>
                <w:ilvl w:val="0"/>
                <w:numId w:val="14"/>
              </w:numPr>
              <w:spacing w:line="360" w:lineRule="auto"/>
            </w:pPr>
            <w:r>
              <w:t xml:space="preserve">Δραστηριότητα: </w:t>
            </w:r>
            <w:r w:rsidR="0020102F">
              <w:t xml:space="preserve">Πώς να γίνετε </w:t>
            </w:r>
            <w:r w:rsidR="00777117">
              <w:t>«</w:t>
            </w:r>
            <w:proofErr w:type="spellStart"/>
            <w:r w:rsidR="00A52497">
              <w:t>οινογνώστες</w:t>
            </w:r>
            <w:proofErr w:type="spellEnd"/>
            <w:r w:rsidR="00777117">
              <w:t>»</w:t>
            </w:r>
          </w:p>
        </w:tc>
        <w:tc>
          <w:tcPr>
            <w:tcW w:w="52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7135457" w14:textId="5066E1B2" w:rsidR="00A86E83" w:rsidRDefault="00777117">
            <w:pPr>
              <w:pStyle w:val="P68B1DB1-Normal4"/>
              <w:spacing w:line="360" w:lineRule="auto"/>
            </w:pPr>
            <w:r>
              <w:t>Δίνεται στους μαθητές μια λίστα αξιολόγησης την οποία θα πρέπει να συμπληρώσουν με βάση τη δική τους κρίση και γνώση</w:t>
            </w:r>
            <w:r w:rsidR="00AC732F">
              <w:t xml:space="preserve">, δοκιμάζοντας διαφορετικές γεύσεις χυμών. </w:t>
            </w:r>
            <w:r>
              <w:t xml:space="preserve">Η αξιολόγηση μπορεί να γίνει ψηφιακά </w:t>
            </w:r>
            <w:r w:rsidR="00AC732F">
              <w:t>μέσω μιας</w:t>
            </w:r>
            <w:r>
              <w:t xml:space="preserve"> ηλεκτρονική</w:t>
            </w:r>
            <w:r w:rsidR="00AC732F">
              <w:t>ς</w:t>
            </w:r>
            <w:r>
              <w:t xml:space="preserve"> συσκευή</w:t>
            </w:r>
            <w:r w:rsidR="00AC732F">
              <w:t>ς</w:t>
            </w:r>
            <w:r>
              <w:t xml:space="preserve"> ή </w:t>
            </w:r>
            <w:r w:rsidR="00AC732F">
              <w:t xml:space="preserve">σε έντυπη μορφή. </w:t>
            </w:r>
          </w:p>
        </w:tc>
      </w:tr>
      <w:tr w:rsidR="00A86E83" w14:paraId="011A7907" w14:textId="68A5565F">
        <w:tc>
          <w:tcPr>
            <w:tcW w:w="1800" w:type="dxa"/>
            <w:vMerge w:val="restart"/>
            <w:tcBorders>
              <w:top w:val="single" w:sz="12" w:space="0" w:color="4472C4" w:themeColor="accent1"/>
              <w:left w:val="single" w:sz="12" w:space="0" w:color="4472C4" w:themeColor="accent1"/>
              <w:right w:val="single" w:sz="12" w:space="0" w:color="4472C4" w:themeColor="accent1"/>
            </w:tcBorders>
          </w:tcPr>
          <w:p w14:paraId="762DFCAF" w14:textId="15ED3EA3" w:rsidR="00A86E83" w:rsidRDefault="007E55E2">
            <w:pPr>
              <w:pStyle w:val="P68B1DB1-Normal4"/>
              <w:spacing w:line="360" w:lineRule="auto"/>
              <w:ind w:left="158"/>
            </w:pPr>
            <w:r>
              <w:t>Μεσαίωνα</w:t>
            </w:r>
            <w:r w:rsidR="00AC732F">
              <w:t>ς</w:t>
            </w:r>
          </w:p>
        </w:tc>
        <w:tc>
          <w:tcPr>
            <w:tcW w:w="333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ACFCDE4" w14:textId="208C68A7" w:rsidR="00A86E83" w:rsidRDefault="0020102F">
            <w:pPr>
              <w:pStyle w:val="P68B1DB1-ListParagraph13"/>
              <w:numPr>
                <w:ilvl w:val="0"/>
                <w:numId w:val="14"/>
              </w:numPr>
              <w:spacing w:line="360" w:lineRule="auto"/>
            </w:pPr>
            <w:r>
              <w:t xml:space="preserve">Χρονολογικό διάγραμμα </w:t>
            </w:r>
            <w:r w:rsidR="00201B97">
              <w:t xml:space="preserve">για την </w:t>
            </w:r>
            <w:r>
              <w:t>ιστορίας</w:t>
            </w:r>
            <w:r w:rsidR="00AC732F">
              <w:t xml:space="preserve"> της </w:t>
            </w:r>
            <w:proofErr w:type="spellStart"/>
            <w:r w:rsidR="00AC732F">
              <w:t>Κουμανταρίας</w:t>
            </w:r>
            <w:proofErr w:type="spellEnd"/>
            <w:r w:rsidR="00AC732F">
              <w:t xml:space="preserve"> </w:t>
            </w:r>
          </w:p>
        </w:tc>
        <w:tc>
          <w:tcPr>
            <w:tcW w:w="52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9EF5D32" w14:textId="0765B0C3" w:rsidR="00A86E83" w:rsidRDefault="00AC732F">
            <w:pPr>
              <w:pStyle w:val="P68B1DB1-Normal4"/>
              <w:spacing w:line="360" w:lineRule="auto"/>
            </w:pPr>
            <w:r>
              <w:t xml:space="preserve">Εάν η δραστηριότητα πρόκειται να ολοκληρωθεί συμπληρώνοντας την άσκηση σε έντυπη μορφή, το </w:t>
            </w:r>
            <w:r w:rsidR="00201B97">
              <w:t>χρονολογικό διάγραμμα</w:t>
            </w:r>
            <w:r>
              <w:t xml:space="preserve"> θα πρέπει να εκτυπωθεί σε μεγάλη κλίμακα και </w:t>
            </w:r>
            <w:r w:rsidR="00EC7590">
              <w:t xml:space="preserve">να </w:t>
            </w:r>
            <w:r>
              <w:t xml:space="preserve">τοποθετηθεί στο </w:t>
            </w:r>
            <w:r w:rsidR="00545A7C">
              <w:t>δάπεδο</w:t>
            </w:r>
            <w:r w:rsidR="00EC7590">
              <w:t xml:space="preserve">, έτσι </w:t>
            </w:r>
            <w:r>
              <w:t>ώστε οι μαθητές να σημειώσουν τα γεγονότα με χρονολογική σειρά. Τυπώστε όσα αντίγραφα χρειάζονται ανάλογα με τον αριθμό των ομάδων</w:t>
            </w:r>
            <w:r w:rsidR="00E81D5F">
              <w:t xml:space="preserve"> των μαθητών</w:t>
            </w:r>
            <w:r>
              <w:t xml:space="preserve">. Εάν η δραστηριότητα πρόκειται να ολοκληρωθεί συμπληρώνοντας την άσκηση σε ψηφιακή μορφή, οι μαθητές θα πρέπει να </w:t>
            </w:r>
            <w:r>
              <w:lastRenderedPageBreak/>
              <w:t xml:space="preserve">έχουν μια ηλεκτρονική συσκευή για να ολοκληρώσουν το </w:t>
            </w:r>
            <w:r w:rsidR="00545A7C">
              <w:t>χρονολογικό διάγραμμα</w:t>
            </w:r>
            <w:r>
              <w:t xml:space="preserve"> στο </w:t>
            </w:r>
            <w:proofErr w:type="spellStart"/>
            <w:r>
              <w:t>Canva</w:t>
            </w:r>
            <w:proofErr w:type="spellEnd"/>
            <w:r>
              <w:t xml:space="preserve">. </w:t>
            </w:r>
          </w:p>
        </w:tc>
      </w:tr>
      <w:tr w:rsidR="00A86E83" w14:paraId="2469BDCD" w14:textId="77777777">
        <w:tc>
          <w:tcPr>
            <w:tcW w:w="1800" w:type="dxa"/>
            <w:vMerge/>
            <w:tcBorders>
              <w:left w:val="single" w:sz="12" w:space="0" w:color="4472C4" w:themeColor="accent1"/>
              <w:right w:val="single" w:sz="12" w:space="0" w:color="4472C4" w:themeColor="accent1"/>
            </w:tcBorders>
          </w:tcPr>
          <w:p w14:paraId="755071F3" w14:textId="77777777" w:rsidR="00A86E83" w:rsidRDefault="00A86E83">
            <w:pPr>
              <w:spacing w:line="360" w:lineRule="auto"/>
              <w:ind w:left="360"/>
              <w:rPr>
                <w:rFonts w:ascii="Arial" w:hAnsi="Arial" w:cs="Arial"/>
                <w:sz w:val="24"/>
              </w:rPr>
            </w:pPr>
          </w:p>
        </w:tc>
        <w:tc>
          <w:tcPr>
            <w:tcW w:w="333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A3079CE" w14:textId="38289638" w:rsidR="00A86E83" w:rsidRPr="00E81D5F" w:rsidRDefault="00E81D5F">
            <w:pPr>
              <w:pStyle w:val="P68B1DB1-ListParagraph13"/>
              <w:numPr>
                <w:ilvl w:val="0"/>
                <w:numId w:val="14"/>
              </w:numPr>
              <w:spacing w:line="360" w:lineRule="auto"/>
            </w:pPr>
            <w:r>
              <w:t>Θεατρική παράσταση</w:t>
            </w:r>
            <w:r w:rsidRPr="00E81D5F">
              <w:t xml:space="preserve"> </w:t>
            </w:r>
            <w:r>
              <w:t xml:space="preserve">σχετικά με την Μάχη των Οίνων </w:t>
            </w:r>
          </w:p>
        </w:tc>
        <w:tc>
          <w:tcPr>
            <w:tcW w:w="52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0BD9780" w14:textId="03E7ED8F" w:rsidR="00A86E83" w:rsidRDefault="007E55E2">
            <w:pPr>
              <w:pStyle w:val="P68B1DB1-Normal4"/>
              <w:spacing w:line="360" w:lineRule="auto"/>
            </w:pPr>
            <w:r>
              <w:t xml:space="preserve">Θεατρική παράσταση – οι μαθητές </w:t>
            </w:r>
            <w:r w:rsidR="004B7F27">
              <w:t>καλούνται να μιμηθούν</w:t>
            </w:r>
            <w:r>
              <w:t xml:space="preserve"> </w:t>
            </w:r>
            <w:r w:rsidR="00E81D5F">
              <w:t>χαρακτήρ</w:t>
            </w:r>
            <w:r w:rsidR="002918E0">
              <w:t>ες</w:t>
            </w:r>
            <w:r>
              <w:t xml:space="preserve"> </w:t>
            </w:r>
            <w:r w:rsidR="00E81D5F">
              <w:t xml:space="preserve">από τον </w:t>
            </w:r>
            <w:r>
              <w:t xml:space="preserve">Μεσαίωνα </w:t>
            </w:r>
            <w:r w:rsidR="002918E0">
              <w:t>ξεκινώντας</w:t>
            </w:r>
            <w:r>
              <w:t xml:space="preserve"> διάλογο μέσα από μια </w:t>
            </w:r>
            <w:r w:rsidR="004339CC">
              <w:t>ευφάνταστη</w:t>
            </w:r>
            <w:r>
              <w:t xml:space="preserve"> ιστορία για την </w:t>
            </w:r>
            <w:proofErr w:type="spellStart"/>
            <w:r>
              <w:t>Κουμανταρία</w:t>
            </w:r>
            <w:proofErr w:type="spellEnd"/>
            <w:r>
              <w:t xml:space="preserve">. </w:t>
            </w:r>
            <w:r w:rsidR="00E81D5F">
              <w:t>Η διαρρύθμιση του χώρου μπορεί να γίνει</w:t>
            </w:r>
            <w:r>
              <w:t xml:space="preserve"> χρησιμοποιώντας </w:t>
            </w:r>
            <w:r w:rsidR="00E81D5F">
              <w:t xml:space="preserve">σκηνικά αντικείμενα που θυμίζουν </w:t>
            </w:r>
            <w:r w:rsidR="00981AFC">
              <w:t>τον Μεσαίωνα</w:t>
            </w:r>
            <w:r w:rsidR="00E81D5F">
              <w:t xml:space="preserve">, βοηθώντας έτσι τους μαθητές να </w:t>
            </w:r>
            <w:r w:rsidR="00981AFC">
              <w:t>μυηθούν</w:t>
            </w:r>
            <w:r w:rsidR="00E81D5F">
              <w:t xml:space="preserve"> στο πνεύμα της εποχής</w:t>
            </w:r>
            <w:r w:rsidR="00981AFC">
              <w:t>.</w:t>
            </w:r>
          </w:p>
        </w:tc>
      </w:tr>
      <w:tr w:rsidR="00A86E83" w14:paraId="292E1762" w14:textId="5ED7031B">
        <w:tc>
          <w:tcPr>
            <w:tcW w:w="1800" w:type="dxa"/>
            <w:vMerge w:val="restart"/>
            <w:tcBorders>
              <w:top w:val="single" w:sz="12" w:space="0" w:color="4472C4" w:themeColor="accent1"/>
              <w:left w:val="single" w:sz="12" w:space="0" w:color="4472C4" w:themeColor="accent1"/>
              <w:right w:val="single" w:sz="12" w:space="0" w:color="4472C4" w:themeColor="accent1"/>
            </w:tcBorders>
          </w:tcPr>
          <w:p w14:paraId="6FA1A2CF" w14:textId="477ED977" w:rsidR="00A86E83" w:rsidRDefault="007E55E2">
            <w:pPr>
              <w:pStyle w:val="P68B1DB1-Normal4"/>
              <w:spacing w:line="360" w:lineRule="auto"/>
              <w:ind w:left="158"/>
            </w:pPr>
            <w:r>
              <w:t>Παράδοση</w:t>
            </w:r>
          </w:p>
        </w:tc>
        <w:tc>
          <w:tcPr>
            <w:tcW w:w="333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954E6FB" w14:textId="232F7934" w:rsidR="00A86E83" w:rsidRDefault="007E55E2">
            <w:pPr>
              <w:pStyle w:val="P68B1DB1-ListParagraph13"/>
              <w:numPr>
                <w:ilvl w:val="0"/>
                <w:numId w:val="14"/>
              </w:numPr>
              <w:spacing w:line="360" w:lineRule="auto"/>
            </w:pPr>
            <w:r>
              <w:t>Ζωγρ</w:t>
            </w:r>
            <w:r w:rsidR="00E81D5F">
              <w:t xml:space="preserve">αφίζω με τον δικό μου τρόπο </w:t>
            </w:r>
          </w:p>
        </w:tc>
        <w:tc>
          <w:tcPr>
            <w:tcW w:w="52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99F08A2" w14:textId="3196ED96" w:rsidR="00A86E83" w:rsidRDefault="00785B45">
            <w:pPr>
              <w:pStyle w:val="P68B1DB1-Normal4"/>
              <w:spacing w:line="360" w:lineRule="auto"/>
            </w:pPr>
            <w:r>
              <w:t xml:space="preserve">Οι μαθητές μπορούν να ολοκληρώσουν τις ζωγραφιές τους σε τραπέζια, πάγκους ή στο δάπεδο. Στο τέλος, οι δημιουργίες των μαθητών μπορούν να προβληθούν σε ένα τραπέζι ή να αναρτηθούν σε έναν άδειο τοίχο. Κάτω από κάθε δημιουργία θα πρέπει να υπάρχει μια περιγραφή και μια </w:t>
            </w:r>
            <w:r w:rsidR="00EC7590">
              <w:t>λεζάντα</w:t>
            </w:r>
            <w:r>
              <w:t xml:space="preserve"> με τον τίτλο του έργου. </w:t>
            </w:r>
          </w:p>
        </w:tc>
      </w:tr>
      <w:tr w:rsidR="00A86E83" w14:paraId="2575DB97" w14:textId="77777777">
        <w:tc>
          <w:tcPr>
            <w:tcW w:w="1800" w:type="dxa"/>
            <w:vMerge/>
            <w:tcBorders>
              <w:left w:val="single" w:sz="12" w:space="0" w:color="4472C4" w:themeColor="accent1"/>
              <w:right w:val="single" w:sz="12" w:space="0" w:color="4472C4" w:themeColor="accent1"/>
            </w:tcBorders>
          </w:tcPr>
          <w:p w14:paraId="4DB20CB0" w14:textId="77777777" w:rsidR="00A86E83" w:rsidRDefault="00A86E83">
            <w:pPr>
              <w:spacing w:line="360" w:lineRule="auto"/>
              <w:ind w:left="158"/>
              <w:rPr>
                <w:rFonts w:ascii="Arial" w:hAnsi="Arial" w:cs="Arial"/>
              </w:rPr>
            </w:pPr>
          </w:p>
        </w:tc>
        <w:tc>
          <w:tcPr>
            <w:tcW w:w="333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29D96D3" w14:textId="3136F62E" w:rsidR="00A86E83" w:rsidRPr="00785B45" w:rsidRDefault="007E55E2">
            <w:pPr>
              <w:pStyle w:val="P68B1DB1-ListParagraph13"/>
              <w:numPr>
                <w:ilvl w:val="0"/>
                <w:numId w:val="14"/>
              </w:numPr>
              <w:spacing w:line="360" w:lineRule="auto"/>
            </w:pPr>
            <w:proofErr w:type="spellStart"/>
            <w:r w:rsidRPr="00A96BA0">
              <w:rPr>
                <w:lang w:val="en-US"/>
              </w:rPr>
              <w:t>DIWine</w:t>
            </w:r>
            <w:proofErr w:type="spellEnd"/>
            <w:r w:rsidRPr="00785B45">
              <w:t xml:space="preserve"> – </w:t>
            </w:r>
            <w:proofErr w:type="spellStart"/>
            <w:r w:rsidR="00785B45">
              <w:t>Φτιάξτο</w:t>
            </w:r>
            <w:proofErr w:type="spellEnd"/>
            <w:r w:rsidR="00785B45">
              <w:t xml:space="preserve"> </w:t>
            </w:r>
            <w:r w:rsidR="00424CC9">
              <w:t>το Κρασί μόνος σου</w:t>
            </w:r>
            <w:r w:rsidR="00785B45">
              <w:t xml:space="preserve"> </w:t>
            </w:r>
          </w:p>
        </w:tc>
        <w:tc>
          <w:tcPr>
            <w:tcW w:w="52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2B00328" w14:textId="5E10542D" w:rsidR="00A86E83" w:rsidRDefault="00785B45">
            <w:pPr>
              <w:pStyle w:val="P68B1DB1-Normal4"/>
              <w:spacing w:line="360" w:lineRule="auto"/>
            </w:pPr>
            <w:r>
              <w:t xml:space="preserve">Ανακυκλωμένα μπουκάλια που θα εμφανίζονται ως νέες επιχειρηματικές ιδέες για εμπορικά σήματα </w:t>
            </w:r>
            <w:proofErr w:type="spellStart"/>
            <w:r>
              <w:t>Κουμανταρίας</w:t>
            </w:r>
            <w:proofErr w:type="spellEnd"/>
            <w:r>
              <w:t xml:space="preserve"> </w:t>
            </w:r>
            <w:r w:rsidR="007B463B">
              <w:t xml:space="preserve">σε ένα τραπέζι ή κουτί,  όχι </w:t>
            </w:r>
            <w:r>
              <w:t>μεγαλύτερ</w:t>
            </w:r>
            <w:r w:rsidR="007B463B">
              <w:t>ο</w:t>
            </w:r>
            <w:r>
              <w:t xml:space="preserve"> από 1,00 μέτρο</w:t>
            </w:r>
            <w:r w:rsidR="009F785E">
              <w:t xml:space="preserve">. Τα μπουκάλια </w:t>
            </w:r>
            <w:r>
              <w:t>θα τοποθετούνται στη σειρά και</w:t>
            </w:r>
            <w:r w:rsidR="009F785E">
              <w:t xml:space="preserve"> θα συνοδεύονται στο κάτω μέρος από </w:t>
            </w:r>
            <w:r w:rsidR="0082096D">
              <w:t>λεζάντες</w:t>
            </w:r>
            <w:r w:rsidR="009F785E">
              <w:t xml:space="preserve"> που θα </w:t>
            </w:r>
            <w:r w:rsidR="0082096D">
              <w:t>παραθέτουν</w:t>
            </w:r>
            <w:r>
              <w:t xml:space="preserve"> πληροφορίες για κάθε </w:t>
            </w:r>
            <w:r w:rsidR="009F785E">
              <w:t xml:space="preserve">ένα από αυτά. </w:t>
            </w:r>
          </w:p>
        </w:tc>
      </w:tr>
      <w:tr w:rsidR="00A86E83" w14:paraId="4FD0CD80" w14:textId="77777777">
        <w:tc>
          <w:tcPr>
            <w:tcW w:w="1800" w:type="dxa"/>
            <w:vMerge/>
            <w:tcBorders>
              <w:left w:val="single" w:sz="12" w:space="0" w:color="4472C4" w:themeColor="accent1"/>
              <w:bottom w:val="single" w:sz="12" w:space="0" w:color="4472C4" w:themeColor="accent1"/>
              <w:right w:val="single" w:sz="12" w:space="0" w:color="4472C4" w:themeColor="accent1"/>
            </w:tcBorders>
          </w:tcPr>
          <w:p w14:paraId="566DDAD7" w14:textId="77777777" w:rsidR="00A86E83" w:rsidRDefault="00A86E83">
            <w:pPr>
              <w:spacing w:line="360" w:lineRule="auto"/>
              <w:ind w:left="158"/>
              <w:rPr>
                <w:rFonts w:ascii="Arial" w:hAnsi="Arial" w:cs="Arial"/>
              </w:rPr>
            </w:pPr>
          </w:p>
        </w:tc>
        <w:tc>
          <w:tcPr>
            <w:tcW w:w="333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F7154A7" w14:textId="221FDE97" w:rsidR="00A86E83" w:rsidRDefault="007E55E2">
            <w:pPr>
              <w:pStyle w:val="P68B1DB1-ListParagraph13"/>
              <w:numPr>
                <w:ilvl w:val="0"/>
                <w:numId w:val="14"/>
              </w:numPr>
              <w:spacing w:line="360" w:lineRule="auto"/>
            </w:pPr>
            <w:r>
              <w:t xml:space="preserve">Ταινία μικρού μήκους </w:t>
            </w:r>
            <w:r w:rsidR="00785B45">
              <w:t xml:space="preserve">σχετικά με την </w:t>
            </w:r>
            <w:proofErr w:type="spellStart"/>
            <w:r w:rsidR="00785B45">
              <w:t>Κουμανταρία</w:t>
            </w:r>
            <w:proofErr w:type="spellEnd"/>
            <w:r w:rsidR="00785B45">
              <w:t xml:space="preserve"> </w:t>
            </w:r>
          </w:p>
        </w:tc>
        <w:tc>
          <w:tcPr>
            <w:tcW w:w="52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9C96FBF" w14:textId="3138F547" w:rsidR="00A86E83" w:rsidRDefault="007E55E2">
            <w:pPr>
              <w:pStyle w:val="P68B1DB1-Normal4"/>
              <w:spacing w:line="360" w:lineRule="auto"/>
            </w:pPr>
            <w:r>
              <w:t>Προβολή</w:t>
            </w:r>
            <w:r w:rsidR="0082096D">
              <w:t xml:space="preserve"> βίντεο</w:t>
            </w:r>
            <w:r>
              <w:t xml:space="preserve"> σε</w:t>
            </w:r>
            <w:r w:rsidR="0082096D">
              <w:t xml:space="preserve"> </w:t>
            </w:r>
            <w:r>
              <w:t xml:space="preserve">μικρό τοίχο ή </w:t>
            </w:r>
            <w:r w:rsidR="005F5735">
              <w:t xml:space="preserve">μέσω </w:t>
            </w:r>
            <w:r>
              <w:t>προσωπικής ηλεκτρονικής συσκευής (TV/laptop/PC/</w:t>
            </w:r>
            <w:proofErr w:type="spellStart"/>
            <w:r>
              <w:t>tablet</w:t>
            </w:r>
            <w:proofErr w:type="spellEnd"/>
            <w:r>
              <w:t xml:space="preserve">). </w:t>
            </w:r>
            <w:r w:rsidR="009F785E">
              <w:t xml:space="preserve">Η </w:t>
            </w:r>
            <w:r w:rsidR="005F5735">
              <w:t xml:space="preserve">λεζάντα </w:t>
            </w:r>
            <w:r w:rsidR="009F785E">
              <w:t>του</w:t>
            </w:r>
            <w:r>
              <w:t xml:space="preserve"> εκθέματος </w:t>
            </w:r>
            <w:r w:rsidR="009F785E">
              <w:t xml:space="preserve">θα πρέπει να βρίσκεται </w:t>
            </w:r>
            <w:r>
              <w:t xml:space="preserve">τοποθετημένη δίπλα </w:t>
            </w:r>
            <w:r w:rsidR="009F785E">
              <w:t xml:space="preserve">από το αντικείμενο που προβάλλεται. </w:t>
            </w:r>
          </w:p>
        </w:tc>
      </w:tr>
    </w:tbl>
    <w:p w14:paraId="38D2E984" w14:textId="77777777" w:rsidR="009F785E" w:rsidRDefault="009F785E" w:rsidP="00BB6070">
      <w:pPr>
        <w:pStyle w:val="P68B1DB1-Normal2"/>
        <w:spacing w:after="0" w:line="360" w:lineRule="auto"/>
        <w:ind w:right="-625"/>
        <w:rPr>
          <w:b/>
        </w:rPr>
      </w:pPr>
    </w:p>
    <w:p w14:paraId="6682416F" w14:textId="151D88CF" w:rsidR="00A86E83" w:rsidRDefault="007E55E2">
      <w:pPr>
        <w:pStyle w:val="P68B1DB1-Normal2"/>
        <w:spacing w:after="0" w:line="360" w:lineRule="auto"/>
        <w:ind w:left="-425" w:right="-625"/>
      </w:pPr>
      <w:r>
        <w:rPr>
          <w:b/>
        </w:rPr>
        <w:lastRenderedPageBreak/>
        <w:t>Β</w:t>
      </w:r>
      <w:r w:rsidR="00785B45">
        <w:rPr>
          <w:b/>
        </w:rPr>
        <w:t>Η</w:t>
      </w:r>
      <w:r>
        <w:rPr>
          <w:b/>
        </w:rPr>
        <w:t xml:space="preserve">ΜΑ 5: </w:t>
      </w:r>
      <w:r w:rsidR="005F5735">
        <w:t>Συγγραφή</w:t>
      </w:r>
      <w:r>
        <w:t xml:space="preserve"> κειμένων</w:t>
      </w:r>
    </w:p>
    <w:p w14:paraId="686BBC1E" w14:textId="57385D32" w:rsidR="00A86E83" w:rsidRDefault="007E55E2">
      <w:pPr>
        <w:pStyle w:val="P68B1DB1-Normal11"/>
        <w:rPr>
          <w:sz w:val="24"/>
        </w:rPr>
      </w:pPr>
      <w:r>
        <w:rPr>
          <w:b/>
          <w:color w:val="2E74B5" w:themeColor="accent5" w:themeShade="BF"/>
          <w:sz w:val="28"/>
        </w:rPr>
        <w:t>Πάνελ</w:t>
      </w:r>
      <w:r>
        <w:rPr>
          <w:b/>
          <w:color w:val="2E74B5" w:themeColor="accent5" w:themeShade="BF"/>
          <w:sz w:val="28"/>
        </w:rPr>
        <w:br/>
      </w:r>
      <w:r>
        <w:rPr>
          <w:sz w:val="24"/>
        </w:rPr>
        <w:t xml:space="preserve"> Το πραγματικό μέγεθος κειμένου </w:t>
      </w:r>
      <w:r w:rsidR="009F785E">
        <w:rPr>
          <w:sz w:val="24"/>
        </w:rPr>
        <w:t xml:space="preserve">θα </w:t>
      </w:r>
      <w:r>
        <w:rPr>
          <w:sz w:val="24"/>
        </w:rPr>
        <w:t xml:space="preserve">πρέπει να είναι 72 </w:t>
      </w:r>
      <w:proofErr w:type="spellStart"/>
      <w:r>
        <w:rPr>
          <w:sz w:val="24"/>
        </w:rPr>
        <w:t>pt</w:t>
      </w:r>
      <w:proofErr w:type="spellEnd"/>
      <w:r>
        <w:rPr>
          <w:sz w:val="24"/>
        </w:rPr>
        <w:t xml:space="preserve"> και το μέγεθος του τίτλου πρέπει να είναι </w:t>
      </w:r>
      <w:r w:rsidR="009F785E">
        <w:rPr>
          <w:sz w:val="24"/>
        </w:rPr>
        <w:t>το ελάχιστο</w:t>
      </w:r>
      <w:r>
        <w:rPr>
          <w:sz w:val="24"/>
        </w:rPr>
        <w:t xml:space="preserve"> 150 </w:t>
      </w:r>
      <w:proofErr w:type="spellStart"/>
      <w:r>
        <w:rPr>
          <w:sz w:val="24"/>
        </w:rPr>
        <w:t>pt</w:t>
      </w:r>
      <w:proofErr w:type="spellEnd"/>
    </w:p>
    <w:p w14:paraId="4AA8E7E5" w14:textId="2E98DDBA" w:rsidR="00A86E83" w:rsidRDefault="008762D2">
      <w:pPr>
        <w:pStyle w:val="P68B1DB1-Normal11"/>
        <w:rPr>
          <w:sz w:val="24"/>
        </w:rPr>
      </w:pPr>
      <w:r>
        <w:rPr>
          <w:b/>
          <w:noProof/>
          <w:sz w:val="24"/>
        </w:rPr>
        <mc:AlternateContent>
          <mc:Choice Requires="wpg">
            <w:drawing>
              <wp:anchor distT="0" distB="0" distL="114300" distR="114300" simplePos="0" relativeHeight="251681792" behindDoc="0" locked="0" layoutInCell="1" allowOverlap="1" wp14:anchorId="189ED602" wp14:editId="6DDB740D">
                <wp:simplePos x="0" y="0"/>
                <wp:positionH relativeFrom="column">
                  <wp:posOffset>2377040</wp:posOffset>
                </wp:positionH>
                <wp:positionV relativeFrom="paragraph">
                  <wp:posOffset>273685</wp:posOffset>
                </wp:positionV>
                <wp:extent cx="403860" cy="4348480"/>
                <wp:effectExtent l="0" t="38100" r="15240" b="71120"/>
                <wp:wrapNone/>
                <wp:docPr id="240" name="Group 240"/>
                <wp:cNvGraphicFramePr/>
                <a:graphic xmlns:a="http://schemas.openxmlformats.org/drawingml/2006/main">
                  <a:graphicData uri="http://schemas.microsoft.com/office/word/2010/wordprocessingGroup">
                    <wpg:wgp>
                      <wpg:cNvGrpSpPr/>
                      <wpg:grpSpPr>
                        <a:xfrm>
                          <a:off x="0" y="0"/>
                          <a:ext cx="403860" cy="4348480"/>
                          <a:chOff x="0" y="0"/>
                          <a:chExt cx="403860" cy="4348480"/>
                        </a:xfrm>
                      </wpg:grpSpPr>
                      <wps:wsp>
                        <wps:cNvPr id="232" name="Straight Arrow Connector 232"/>
                        <wps:cNvCnPr/>
                        <wps:spPr>
                          <a:xfrm>
                            <a:off x="190500" y="2466975"/>
                            <a:ext cx="0" cy="18815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3" name="Straight Arrow Connector 233"/>
                        <wps:cNvCnPr/>
                        <wps:spPr>
                          <a:xfrm flipV="1">
                            <a:off x="190500" y="0"/>
                            <a:ext cx="0" cy="167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4" name="Rectangle 234"/>
                        <wps:cNvSpPr/>
                        <wps:spPr>
                          <a:xfrm>
                            <a:off x="0" y="1676400"/>
                            <a:ext cx="403860" cy="7277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9AEFCD" w14:textId="77777777" w:rsidR="00A86E83" w:rsidRDefault="007E55E2">
                              <w:pPr>
                                <w:jc w:val="center"/>
                              </w:pPr>
                              <w:r>
                                <w:t>1,50 μ</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9ED602" id="Group 240" o:spid="_x0000_s1072" style="position:absolute;margin-left:187.15pt;margin-top:21.55pt;width:31.8pt;height:342.4pt;z-index:251681792" coordsize="4038,43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">
                <v:shapetype id="_x0000_t32" coordsize="21600,21600" o:spt="32" o:oned="t" path="m,l21600,21600e" filled="f">
                  <v:path arrowok="t" fillok="f" o:connecttype="none"/>
                  <o:lock v:ext="edit" shapetype="t"/>
                </v:shapetype>
                <v:shape id="Straight Arrow Connector 232" o:spid="_x0000_s1073" type="#_x0000_t32" style="position:absolute;left:1905;top:24669;width:0;height:18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" strokecolor="#4472c4 [3204]" strokeweight=".5pt">
                  <v:stroke endarrow="block" joinstyle="miter"/>
                </v:shape>
                <v:shape id="Straight Arrow Connector 233" o:spid="_x0000_s1074" type="#_x0000_t32" style="position:absolute;left:1905;width:0;height:167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" strokecolor="#4472c4 [3204]" strokeweight=".5pt">
                  <v:stroke endarrow="block" joinstyle="miter"/>
                </v:shape>
                <v:rect id="Rectangle 234" o:spid="_x0000_s1075" style="position:absolute;top:16764;width:4038;height:7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" fillcolor="#4472c4 [3204]" strokecolor="#1f3763 [1604]" strokeweight="1pt">
                  <v:textbox style="layout-flow:vertical;mso-layout-flow-alt:bottom-to-top">
                    <w:txbxContent>
                      <w:p w14:paraId="209AEFCD" w14:textId="77777777" w:rsidR="00A86E83" w:rsidRDefault="007E55E2">
                        <w:pPr>
                          <w:jc w:val="center"/>
                        </w:pPr>
                        <w:r>
                          <w:t>1,50 μ</w:t>
                        </w:r>
                      </w:p>
                    </w:txbxContent>
                  </v:textbox>
                </v:rect>
              </v:group>
            </w:pict>
          </mc:Fallback>
        </mc:AlternateContent>
      </w:r>
      <w:r w:rsidR="00333847">
        <w:rPr>
          <w:b/>
          <w:noProof/>
          <w:color w:val="2E74B5" w:themeColor="accent5" w:themeShade="BF"/>
          <w:sz w:val="28"/>
        </w:rPr>
        <mc:AlternateContent>
          <mc:Choice Requires="wpg">
            <w:drawing>
              <wp:anchor distT="0" distB="0" distL="114300" distR="114300" simplePos="0" relativeHeight="251677696" behindDoc="0" locked="0" layoutInCell="1" allowOverlap="1" wp14:anchorId="60A80C4E" wp14:editId="5986C699">
                <wp:simplePos x="0" y="0"/>
                <wp:positionH relativeFrom="column">
                  <wp:posOffset>2852875</wp:posOffset>
                </wp:positionH>
                <wp:positionV relativeFrom="paragraph">
                  <wp:posOffset>116308</wp:posOffset>
                </wp:positionV>
                <wp:extent cx="3063875" cy="4898390"/>
                <wp:effectExtent l="0" t="0" r="22225" b="16510"/>
                <wp:wrapNone/>
                <wp:docPr id="238" name="Group 238"/>
                <wp:cNvGraphicFramePr/>
                <a:graphic xmlns:a="http://schemas.openxmlformats.org/drawingml/2006/main">
                  <a:graphicData uri="http://schemas.microsoft.com/office/word/2010/wordprocessingGroup">
                    <wpg:wgp>
                      <wpg:cNvGrpSpPr/>
                      <wpg:grpSpPr>
                        <a:xfrm>
                          <a:off x="0" y="0"/>
                          <a:ext cx="3063875" cy="4898390"/>
                          <a:chOff x="30254" y="-23289"/>
                          <a:chExt cx="2876550" cy="4646428"/>
                        </a:xfrm>
                      </wpg:grpSpPr>
                      <wps:wsp>
                        <wps:cNvPr id="228" name="Ορθογώνιο 34"/>
                        <wps:cNvSpPr/>
                        <wps:spPr>
                          <a:xfrm>
                            <a:off x="30254" y="-23289"/>
                            <a:ext cx="2876550" cy="4646428"/>
                          </a:xfrm>
                          <a:prstGeom prst="rect">
                            <a:avLst/>
                          </a:prstGeom>
                          <a:blipFill dpi="0" rotWithShape="1">
                            <a:blip r:embed="rId10">
                              <a:alphaModFix amt="26000"/>
                            </a:blip>
                            <a:srcRect/>
                            <a:tile tx="0" ty="0" sx="100000" sy="100000" flip="none" algn="tl"/>
                          </a:blipFill>
                          <a:ln w="12700" cap="flat" cmpd="sng" algn="ctr">
                            <a:solidFill>
                              <a:srgbClr val="4472C4">
                                <a:shade val="50000"/>
                              </a:srgbClr>
                            </a:solidFill>
                            <a:prstDash val="solid"/>
                            <a:miter lim="800000"/>
                          </a:ln>
                          <a:effectLst/>
                        </wps:spPr>
                        <wps:txbx>
                          <w:txbxContent>
                            <w:p w14:paraId="007D238A" w14:textId="77777777" w:rsidR="00A86E83" w:rsidRDefault="00A86E83">
                              <w:pPr>
                                <w:spacing w:line="240" w:lineRule="auto"/>
                                <w:jc w:val="center"/>
                                <w:rPr>
                                  <w:b/>
                                  <w:color w:val="E7E6E6" w:themeColor="background2"/>
                                  <w14:textFill>
                                    <w14:gradFill>
                                      <w14:gsLst>
                                        <w14:gs w14:pos="2500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9" name="Group 229"/>
                        <wpg:cNvGrpSpPr/>
                        <wpg:grpSpPr>
                          <a:xfrm>
                            <a:off x="114299" y="91734"/>
                            <a:ext cx="2678854" cy="4412723"/>
                            <a:chOff x="-1" y="-70191"/>
                            <a:chExt cx="2678854" cy="4412723"/>
                          </a:xfrm>
                        </wpg:grpSpPr>
                        <wps:wsp>
                          <wps:cNvPr id="230" name="Οβάλ 36"/>
                          <wps:cNvSpPr/>
                          <wps:spPr>
                            <a:xfrm>
                              <a:off x="-1" y="-70191"/>
                              <a:ext cx="983569" cy="371475"/>
                            </a:xfrm>
                            <a:prstGeom prst="ellipse">
                              <a:avLst/>
                            </a:prstGeom>
                            <a:solidFill>
                              <a:srgbClr val="4472C4"/>
                            </a:solidFill>
                            <a:ln w="12700" cap="flat" cmpd="sng" algn="ctr">
                              <a:solidFill>
                                <a:srgbClr val="4472C4">
                                  <a:shade val="50000"/>
                                </a:srgbClr>
                              </a:solidFill>
                              <a:prstDash val="solid"/>
                              <a:miter lim="800000"/>
                            </a:ln>
                            <a:effectLst>
                              <a:outerShdw blurRad="50800" dist="50800" dir="5400000" algn="ctr" rotWithShape="0">
                                <a:sysClr val="window" lastClr="FFFFFF">
                                  <a:alpha val="5000"/>
                                </a:sysClr>
                              </a:outerShdw>
                            </a:effectLst>
                          </wps:spPr>
                          <wps:txbx>
                            <w:txbxContent>
                              <w:p w14:paraId="5BC91190" w14:textId="2F01F04F" w:rsidR="00A86E83" w:rsidRDefault="008762D2">
                                <w:pPr>
                                  <w:pStyle w:val="P68B1DB1-Normal16"/>
                                  <w:jc w:val="center"/>
                                </w:pPr>
                                <w:r>
                                  <w:t>λογότυπο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Πλαίσιο κειμένου 2"/>
                          <wps:cNvSpPr txBox="1">
                            <a:spLocks noChangeArrowheads="1"/>
                          </wps:cNvSpPr>
                          <wps:spPr bwMode="auto">
                            <a:xfrm>
                              <a:off x="47113" y="413695"/>
                              <a:ext cx="2631740" cy="3928837"/>
                            </a:xfrm>
                            <a:prstGeom prst="rect">
                              <a:avLst/>
                            </a:prstGeom>
                            <a:solidFill>
                              <a:srgbClr val="FFFFFF"/>
                            </a:solidFill>
                            <a:ln w="9525">
                              <a:noFill/>
                              <a:miter lim="800000"/>
                              <a:headEnd/>
                              <a:tailEnd/>
                            </a:ln>
                          </wps:spPr>
                          <wps:txbx>
                            <w:txbxContent>
                              <w:p w14:paraId="4BB3B680" w14:textId="4ACE2B9B" w:rsidR="00A86E83" w:rsidRDefault="007E55E2">
                                <w:pPr>
                                  <w:pStyle w:val="P68B1DB1-Normal14"/>
                                  <w:ind w:left="142" w:right="321"/>
                                  <w:jc w:val="center"/>
                                </w:pPr>
                                <w:r>
                                  <w:t>Οινοπο</w:t>
                                </w:r>
                                <w:r w:rsidR="0062424A">
                                  <w:t>ίηση</w:t>
                                </w:r>
                                <w:r>
                                  <w:t xml:space="preserve"> της </w:t>
                                </w:r>
                                <w:proofErr w:type="spellStart"/>
                                <w:r>
                                  <w:t>Κουμαν</w:t>
                                </w:r>
                                <w:r w:rsidR="008762D2">
                                  <w:t>τ</w:t>
                                </w:r>
                                <w:r>
                                  <w:t>αρίας</w:t>
                                </w:r>
                                <w:proofErr w:type="spellEnd"/>
                              </w:p>
                              <w:p w14:paraId="486D351A" w14:textId="0F2DB0CD" w:rsidR="00A86E83" w:rsidRDefault="009F785E">
                                <w:pPr>
                                  <w:pStyle w:val="P68B1DB1-Normal15"/>
                                  <w:ind w:left="142" w:right="321"/>
                                  <w:jc w:val="center"/>
                                  <w:rPr>
                                    <w:b/>
                                    <w:sz w:val="36"/>
                                  </w:rPr>
                                </w:pPr>
                                <w:r>
                                  <w:t>Η παραγωγή κρασιού</w:t>
                                </w:r>
                                <w:r w:rsidR="0062424A">
                                  <w:t>,</w:t>
                                </w:r>
                                <w:r>
                                  <w:t xml:space="preserve"> γνωστή και ως </w:t>
                                </w:r>
                                <w:r w:rsidR="0062424A">
                                  <w:t>οινοποίηση, ξεκινά με την επιλογή</w:t>
                                </w:r>
                                <w:r>
                                  <w:t xml:space="preserve"> </w:t>
                                </w:r>
                                <w:r w:rsidR="0062424A">
                                  <w:t>του φρούτου</w:t>
                                </w:r>
                                <w:r>
                                  <w:t>, τη ζύμωσ</w:t>
                                </w:r>
                                <w:r w:rsidR="0062424A">
                                  <w:t>ή</w:t>
                                </w:r>
                                <w:r>
                                  <w:t xml:space="preserve"> του σε αλκοόλη και την εμφιάλωση του τελικού υγρού. Εξερευνήστε τα πέντε βασικά στάδια της διαδικασίας οινοποίησης. Η </w:t>
                                </w:r>
                                <w:proofErr w:type="spellStart"/>
                                <w:r>
                                  <w:t>Κουμανταρία</w:t>
                                </w:r>
                                <w:proofErr w:type="spellEnd"/>
                                <w:r>
                                  <w:t xml:space="preserve"> παρασκευάζεται αποκλειστικά από δύο γηγενή κυπριακά σταφύλια</w:t>
                                </w:r>
                                <w:r w:rsidR="0062424A">
                                  <w:t xml:space="preserve">- </w:t>
                                </w:r>
                                <w:r>
                                  <w:t xml:space="preserve"> το </w:t>
                                </w:r>
                                <w:proofErr w:type="spellStart"/>
                                <w:r>
                                  <w:t>Ξυνιστέρι</w:t>
                                </w:r>
                                <w:proofErr w:type="spellEnd"/>
                                <w:r>
                                  <w:t xml:space="preserve"> και το Μαύρο. Τα σταφύλια αφήνονται να </w:t>
                                </w:r>
                                <w:r w:rsidR="0062424A">
                                  <w:t>υπερ</w:t>
                                </w:r>
                                <w:r>
                                  <w:t>ωριμάσουν στο αμπέλι και συγκομίζονται όταν η περιεκτικότητ</w:t>
                                </w:r>
                                <w:r w:rsidR="00333847">
                                  <w:t>ά τους</w:t>
                                </w:r>
                                <w:r>
                                  <w:t xml:space="preserve"> σε ζάχαρη φτάσει </w:t>
                                </w:r>
                                <w:r w:rsidR="0062424A">
                                  <w:t>στα απαιτούμενα</w:t>
                                </w:r>
                                <w:r>
                                  <w:t xml:space="preserve"> επίπεδα.</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0A80C4E" id="Group 238" o:spid="_x0000_s1076" style="position:absolute;margin-left:224.65pt;margin-top:9.15pt;width:241.25pt;height:385.7pt;z-index:251677696;mso-width-relative:margin;mso-height-relative:margin" coordorigin="302,-232" coordsize="28765,464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">
                <v:rect id="Ορθογώνιο 34" o:spid="_x0000_s1077" style="position:absolute;left:302;top:-232;width:28766;height:46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" strokecolor="#2f528f" strokeweight="1pt">
                  <v:fill r:id="rId12" o:title="" opacity="17039f" recolor="t" rotate="t" type="tile"/>
                  <v:textbox>
                    <w:txbxContent>
                      <w:p w14:paraId="007D238A" w14:textId="77777777" w:rsidR="00A86E83" w:rsidRDefault="00A86E83">
                        <w:pPr>
                          <w:spacing w:line="240" w:lineRule="auto"/>
                          <w:jc w:val="center"/>
                          <w:rPr>
                            <w:b/>
                            <w:color w:val="E7E6E6" w:themeColor="background2"/>
                            <w14:textFill>
                              <w14:gradFill>
                                <w14:gsLst>
                                  <w14:gs w14:pos="2500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v:textbox>
                </v:rect>
                <v:group id="Group 229" o:spid="_x0000_s1078" style="position:absolute;left:1142;top:917;width:26789;height:44127" coordorigin=",-701" coordsize="26788,4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oval id="Οβάλ 36" o:spid="_x0000_s1079" style="position:absolute;top:-701;width:9835;height:3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" fillcolor="#4472c4" strokecolor="#2f528f" strokeweight="1pt">
                    <v:stroke joinstyle="miter"/>
                    <v:shadow on="t" color="window" opacity="3276f" offset="0,4pt"/>
                    <v:textbox>
                      <w:txbxContent>
                        <w:p w14:paraId="5BC91190" w14:textId="2F01F04F" w:rsidR="00A86E83" w:rsidRDefault="008762D2">
                          <w:pPr>
                            <w:pStyle w:val="P68B1DB1-Normal16"/>
                            <w:jc w:val="center"/>
                          </w:pPr>
                          <w:r>
                            <w:t>λογότυπο</w:t>
                          </w:r>
                        </w:p>
                      </w:txbxContent>
                    </v:textbox>
                  </v:oval>
                  <v:shape id="Πλαίσιο κειμένου 2" o:spid="_x0000_s1080" type="#_x0000_t202" style="position:absolute;left:471;top:4136;width:26317;height:39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" stroked="f">
                    <v:textbox>
                      <w:txbxContent>
                        <w:p w14:paraId="4BB3B680" w14:textId="4ACE2B9B" w:rsidR="00A86E83" w:rsidRDefault="007E55E2">
                          <w:pPr>
                            <w:pStyle w:val="P68B1DB1-Normal14"/>
                            <w:ind w:left="142" w:right="321"/>
                            <w:jc w:val="center"/>
                          </w:pPr>
                          <w:r>
                            <w:t>Οινοπο</w:t>
                          </w:r>
                          <w:r w:rsidR="0062424A">
                            <w:t>ίηση</w:t>
                          </w:r>
                          <w:r>
                            <w:t xml:space="preserve"> της Κουμαν</w:t>
                          </w:r>
                          <w:r w:rsidR="008762D2">
                            <w:t>τ</w:t>
                          </w:r>
                          <w:r>
                            <w:t>αρίας</w:t>
                          </w:r>
                        </w:p>
                        <w:p w14:paraId="486D351A" w14:textId="0F2DB0CD" w:rsidR="00A86E83" w:rsidRDefault="009F785E">
                          <w:pPr>
                            <w:pStyle w:val="P68B1DB1-Normal15"/>
                            <w:ind w:left="142" w:right="321"/>
                            <w:jc w:val="center"/>
                            <w:rPr>
                              <w:b/>
                              <w:sz w:val="36"/>
                            </w:rPr>
                          </w:pPr>
                          <w:r>
                            <w:t>Η παραγωγή κρασιού</w:t>
                          </w:r>
                          <w:r w:rsidR="0062424A">
                            <w:t>,</w:t>
                          </w:r>
                          <w:r>
                            <w:t xml:space="preserve"> γνωστή και ως </w:t>
                          </w:r>
                          <w:r w:rsidR="0062424A">
                            <w:t>οινοποίηση, ξεκινά με την επιλογή</w:t>
                          </w:r>
                          <w:r>
                            <w:t xml:space="preserve"> </w:t>
                          </w:r>
                          <w:r w:rsidR="0062424A">
                            <w:t>του φρούτου</w:t>
                          </w:r>
                          <w:r>
                            <w:t>, τη ζύμωσ</w:t>
                          </w:r>
                          <w:r w:rsidR="0062424A">
                            <w:t>ή</w:t>
                          </w:r>
                          <w:r>
                            <w:t xml:space="preserve"> του σε αλκοόλη και την εμφιάλωση του τελικού υγρού. Εξερευνήστε τα πέντε βασικά στάδια της διαδικασίας οινοποίησης. Η Κουμανταρία παρασκευάζεται αποκλειστικά από δύο γηγενή κυπριακά σταφύλια</w:t>
                          </w:r>
                          <w:r w:rsidR="0062424A">
                            <w:t xml:space="preserve">- </w:t>
                          </w:r>
                          <w:r>
                            <w:t xml:space="preserve"> το Ξυνιστέρι και το Μαύρο. Τα σταφύλια αφήνονται να </w:t>
                          </w:r>
                          <w:r w:rsidR="0062424A">
                            <w:t>υπερ</w:t>
                          </w:r>
                          <w:r>
                            <w:t>ωριμάσουν στο αμπέλι και συγκομίζονται όταν η περιεκτικότητ</w:t>
                          </w:r>
                          <w:r w:rsidR="00333847">
                            <w:t>ά τους</w:t>
                          </w:r>
                          <w:r>
                            <w:t xml:space="preserve"> σε ζάχαρη φτάσει </w:t>
                          </w:r>
                          <w:r w:rsidR="0062424A">
                            <w:t>στα απαιτούμενα</w:t>
                          </w:r>
                          <w:r>
                            <w:t xml:space="preserve"> επίπεδα.</w:t>
                          </w:r>
                        </w:p>
                      </w:txbxContent>
                    </v:textbox>
                  </v:shape>
                </v:group>
              </v:group>
            </w:pict>
          </mc:Fallback>
        </mc:AlternateContent>
      </w:r>
      <w:r w:rsidR="00333847">
        <w:rPr>
          <w:b/>
          <w:noProof/>
          <w:sz w:val="24"/>
        </w:rPr>
        <mc:AlternateContent>
          <mc:Choice Requires="wpg">
            <w:drawing>
              <wp:anchor distT="0" distB="0" distL="114300" distR="114300" simplePos="0" relativeHeight="251674624" behindDoc="0" locked="0" layoutInCell="1" allowOverlap="1" wp14:anchorId="5213BF0F" wp14:editId="28ADAFB2">
                <wp:simplePos x="0" y="0"/>
                <wp:positionH relativeFrom="column">
                  <wp:posOffset>-364490</wp:posOffset>
                </wp:positionH>
                <wp:positionV relativeFrom="paragraph">
                  <wp:posOffset>177165</wp:posOffset>
                </wp:positionV>
                <wp:extent cx="2678430" cy="4839970"/>
                <wp:effectExtent l="0" t="0" r="26670" b="17780"/>
                <wp:wrapNone/>
                <wp:docPr id="225" name="Group 225"/>
                <wp:cNvGraphicFramePr/>
                <a:graphic xmlns:a="http://schemas.openxmlformats.org/drawingml/2006/main">
                  <a:graphicData uri="http://schemas.microsoft.com/office/word/2010/wordprocessingGroup">
                    <wpg:wgp>
                      <wpg:cNvGrpSpPr/>
                      <wpg:grpSpPr>
                        <a:xfrm>
                          <a:off x="0" y="0"/>
                          <a:ext cx="2678430" cy="4839970"/>
                          <a:chOff x="0" y="32092"/>
                          <a:chExt cx="2571750" cy="4333875"/>
                        </a:xfrm>
                      </wpg:grpSpPr>
                      <wps:wsp>
                        <wps:cNvPr id="226" name="Ορθογώνιο 23"/>
                        <wps:cNvSpPr/>
                        <wps:spPr>
                          <a:xfrm>
                            <a:off x="0" y="32092"/>
                            <a:ext cx="2571750" cy="4333875"/>
                          </a:xfrm>
                          <a:prstGeom prst="rect">
                            <a:avLst/>
                          </a:prstGeom>
                          <a:blipFill dpi="0" rotWithShape="1">
                            <a:blip r:embed="rId10">
                              <a:alphaModFix amt="26000"/>
                            </a:blip>
                            <a:srcRect/>
                            <a:tile tx="0" ty="0" sx="100000" sy="100000" flip="none" algn="tl"/>
                          </a:blipFill>
                          <a:ln w="12700" cap="flat" cmpd="sng" algn="ctr">
                            <a:solidFill>
                              <a:srgbClr val="4472C4">
                                <a:shade val="50000"/>
                              </a:srgbClr>
                            </a:solidFill>
                            <a:prstDash val="solid"/>
                            <a:miter lim="800000"/>
                          </a:ln>
                          <a:effectLst/>
                        </wps:spPr>
                        <wps:txbx>
                          <w:txbxContent>
                            <w:p w14:paraId="2E1B3003" w14:textId="77777777" w:rsidR="00A86E83" w:rsidRDefault="00A86E83">
                              <w:pPr>
                                <w:spacing w:line="240" w:lineRule="auto"/>
                                <w:jc w:val="center"/>
                                <w:rPr>
                                  <w:rFonts w:ascii="Arial" w:hAnsi="Arial" w:cs="Arial"/>
                                  <w:b/>
                                  <w:color w:val="E7E6E6" w:themeColor="background2"/>
                                  <w14:textFill>
                                    <w14:gradFill>
                                      <w14:gsLst>
                                        <w14:gs w14:pos="2500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Πλαίσιο κειμένου 2"/>
                        <wps:cNvSpPr txBox="1">
                          <a:spLocks noChangeArrowheads="1"/>
                        </wps:cNvSpPr>
                        <wps:spPr bwMode="auto">
                          <a:xfrm>
                            <a:off x="265814" y="1073889"/>
                            <a:ext cx="2104390" cy="2753832"/>
                          </a:xfrm>
                          <a:prstGeom prst="rect">
                            <a:avLst/>
                          </a:prstGeom>
                          <a:solidFill>
                            <a:srgbClr val="FFFFFF"/>
                          </a:solidFill>
                          <a:ln w="9525">
                            <a:noFill/>
                            <a:miter lim="800000"/>
                            <a:headEnd/>
                            <a:tailEnd/>
                          </a:ln>
                        </wps:spPr>
                        <wps:txbx>
                          <w:txbxContent>
                            <w:p w14:paraId="640DBAFB" w14:textId="77777777" w:rsidR="00A86E83" w:rsidRDefault="007E55E2">
                              <w:pPr>
                                <w:pStyle w:val="P68B1DB1-Normal14"/>
                                <w:jc w:val="center"/>
                              </w:pPr>
                              <w:proofErr w:type="spellStart"/>
                              <w:r>
                                <w:t>Κουμανταρία</w:t>
                              </w:r>
                              <w:proofErr w:type="spellEnd"/>
                              <w:r>
                                <w:t xml:space="preserve"> – </w:t>
                              </w:r>
                            </w:p>
                            <w:p w14:paraId="7DCB0B7E" w14:textId="0D65C2EC" w:rsidR="00A86E83" w:rsidRDefault="007E55E2">
                              <w:pPr>
                                <w:pStyle w:val="P68B1DB1-Normal14"/>
                                <w:jc w:val="center"/>
                              </w:pPr>
                              <w:r>
                                <w:t>Το Κρασί των Βασιλ</w:t>
                              </w:r>
                              <w:r w:rsidR="009F785E">
                                <w:t>ιάδων</w:t>
                              </w:r>
                            </w:p>
                            <w:p w14:paraId="7184D895" w14:textId="1E70E95C" w:rsidR="00A86E83" w:rsidRDefault="007E55E2">
                              <w:pPr>
                                <w:pStyle w:val="P68B1DB1-Normal15"/>
                                <w:ind w:right="8"/>
                                <w:jc w:val="center"/>
                              </w:pPr>
                              <w:r>
                                <w:t xml:space="preserve">Η </w:t>
                              </w:r>
                              <w:proofErr w:type="spellStart"/>
                              <w:r>
                                <w:t>κουμανταρία</w:t>
                              </w:r>
                              <w:proofErr w:type="spellEnd"/>
                              <w:r>
                                <w:t xml:space="preserve"> είναι ένα από τα </w:t>
                              </w:r>
                              <w:r w:rsidR="009F785E">
                                <w:t>αρχαιότερα</w:t>
                              </w:r>
                              <w:r>
                                <w:t xml:space="preserve"> κρασιά στον κόσμο και </w:t>
                              </w:r>
                              <w:r w:rsidR="009F785E">
                                <w:t>προέρχεται</w:t>
                              </w:r>
                              <w:r>
                                <w:t xml:space="preserve"> από το νησί </w:t>
                              </w:r>
                              <w:r w:rsidR="009F785E">
                                <w:t>της Κύπρου</w:t>
                              </w:r>
                              <w:r>
                                <w:t>. Έχει μεσαιωνικές ρίζες και είναι ένα παραδοσιακό επιδόρπιο κρασί με πλούσια γεύση.</w:t>
                              </w:r>
                            </w:p>
                            <w:p w14:paraId="1075B70E" w14:textId="77777777" w:rsidR="00A86E83" w:rsidRDefault="00A86E83">
                              <w:pPr>
                                <w:jc w:val="center"/>
                                <w:rPr>
                                  <w:rFonts w:ascii="Arial" w:hAnsi="Arial" w:cs="Arial"/>
                                  <w:b/>
                                  <w:color w:val="767171" w:themeColor="background2" w:themeShade="80"/>
                                </w:rPr>
                              </w:pPr>
                            </w:p>
                            <w:p w14:paraId="0EFC4F5C" w14:textId="77777777" w:rsidR="00A86E83" w:rsidRDefault="00A86E83">
                              <w:pPr>
                                <w:jc w:val="center"/>
                                <w:rPr>
                                  <w:rFonts w:ascii="Arial" w:hAnsi="Arial" w:cs="Arial"/>
                                  <w:b/>
                                  <w:color w:val="767171" w:themeColor="background2" w:themeShade="80"/>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213BF0F" id="Group 225" o:spid="_x0000_s1081" style="position:absolute;margin-left:-28.7pt;margin-top:13.95pt;width:210.9pt;height:381.1pt;z-index:251674624;mso-width-relative:margin;mso-height-relative:margin" coordorigin=",320" coordsize="25717,433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">
                <v:rect id="Ορθογώνιο 23" o:spid="_x0000_s1082" style="position:absolute;top:320;width:25717;height:43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" strokecolor="#2f528f" strokeweight="1pt">
                  <v:fill r:id="rId12" o:title="" opacity="17039f" recolor="t" rotate="t" type="tile"/>
                  <v:textbox>
                    <w:txbxContent>
                      <w:p w14:paraId="2E1B3003" w14:textId="77777777" w:rsidR="00A86E83" w:rsidRDefault="00A86E83">
                        <w:pPr>
                          <w:spacing w:line="240" w:lineRule="auto"/>
                          <w:jc w:val="center"/>
                          <w:rPr>
                            <w:rFonts w:ascii="Arial" w:hAnsi="Arial" w:cs="Arial"/>
                            <w:b/>
                            <w:color w:val="E7E6E6" w:themeColor="background2"/>
                            <w14:textFill>
                              <w14:gradFill>
                                <w14:gsLst>
                                  <w14:gs w14:pos="2500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v:textbox>
                </v:rect>
                <v:shape id="Πλαίσιο κειμένου 2" o:spid="_x0000_s1083" type="#_x0000_t202" style="position:absolute;left:2658;top:10738;width:21044;height:27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" stroked="f">
                  <v:textbox>
                    <w:txbxContent>
                      <w:p w14:paraId="640DBAFB" w14:textId="77777777" w:rsidR="00A86E83" w:rsidRDefault="007E55E2">
                        <w:pPr>
                          <w:pStyle w:val="P68B1DB1-Normal14"/>
                          <w:jc w:val="center"/>
                        </w:pPr>
                        <w:r>
                          <w:t xml:space="preserve">Κουμανταρία – </w:t>
                        </w:r>
                      </w:p>
                      <w:p w14:paraId="7DCB0B7E" w14:textId="0D65C2EC" w:rsidR="00A86E83" w:rsidRDefault="007E55E2">
                        <w:pPr>
                          <w:pStyle w:val="P68B1DB1-Normal14"/>
                          <w:jc w:val="center"/>
                        </w:pPr>
                        <w:r>
                          <w:t>Το Κρασί των Βασιλ</w:t>
                        </w:r>
                        <w:r w:rsidR="009F785E">
                          <w:t>ιάδων</w:t>
                        </w:r>
                      </w:p>
                      <w:p w14:paraId="7184D895" w14:textId="1E70E95C" w:rsidR="00A86E83" w:rsidRDefault="007E55E2">
                        <w:pPr>
                          <w:pStyle w:val="P68B1DB1-Normal15"/>
                          <w:ind w:right="8"/>
                          <w:jc w:val="center"/>
                        </w:pPr>
                        <w:r>
                          <w:t xml:space="preserve">Η κουμανταρία είναι ένα από τα </w:t>
                        </w:r>
                        <w:r w:rsidR="009F785E">
                          <w:t>αρχαιότερα</w:t>
                        </w:r>
                        <w:r>
                          <w:t xml:space="preserve"> κρασιά στον κόσμο και </w:t>
                        </w:r>
                        <w:r w:rsidR="009F785E">
                          <w:t>προέρχεται</w:t>
                        </w:r>
                        <w:r>
                          <w:t xml:space="preserve"> από το νησί </w:t>
                        </w:r>
                        <w:r w:rsidR="009F785E">
                          <w:t>της Κύπρου</w:t>
                        </w:r>
                        <w:r>
                          <w:t>. Έχει μεσαιωνικές ρίζες και είναι ένα παραδοσιακό επιδόρπιο κρασί με πλούσια γεύση.</w:t>
                        </w:r>
                      </w:p>
                      <w:p w14:paraId="1075B70E" w14:textId="77777777" w:rsidR="00A86E83" w:rsidRDefault="00A86E83">
                        <w:pPr>
                          <w:jc w:val="center"/>
                          <w:rPr>
                            <w:rFonts w:ascii="Arial" w:hAnsi="Arial" w:cs="Arial"/>
                            <w:b/>
                            <w:color w:val="767171" w:themeColor="background2" w:themeShade="80"/>
                          </w:rPr>
                        </w:pPr>
                      </w:p>
                      <w:p w14:paraId="0EFC4F5C" w14:textId="77777777" w:rsidR="00A86E83" w:rsidRDefault="00A86E83">
                        <w:pPr>
                          <w:jc w:val="center"/>
                          <w:rPr>
                            <w:rFonts w:ascii="Arial" w:hAnsi="Arial" w:cs="Arial"/>
                            <w:b/>
                            <w:color w:val="767171" w:themeColor="background2" w:themeShade="80"/>
                          </w:rPr>
                        </w:pPr>
                      </w:p>
                    </w:txbxContent>
                  </v:textbox>
                </v:shape>
              </v:group>
            </w:pict>
          </mc:Fallback>
        </mc:AlternateContent>
      </w:r>
      <w:r w:rsidR="0062424A">
        <w:rPr>
          <w:sz w:val="24"/>
        </w:rPr>
        <w:br/>
      </w:r>
    </w:p>
    <w:p w14:paraId="2F75E65B" w14:textId="3551A62C" w:rsidR="00A86E83" w:rsidRDefault="00A86E83">
      <w:pPr>
        <w:spacing w:after="0" w:line="360" w:lineRule="auto"/>
        <w:ind w:hanging="426"/>
        <w:rPr>
          <w:rFonts w:ascii="Arial" w:hAnsi="Arial" w:cs="Arial"/>
          <w:b/>
          <w:color w:val="2E74B5" w:themeColor="accent5" w:themeShade="BF"/>
          <w:sz w:val="28"/>
        </w:rPr>
      </w:pPr>
    </w:p>
    <w:p w14:paraId="76BE0513" w14:textId="23675756" w:rsidR="00A86E83" w:rsidRDefault="00A86E83">
      <w:pPr>
        <w:spacing w:after="0" w:line="360" w:lineRule="auto"/>
        <w:ind w:hanging="426"/>
        <w:rPr>
          <w:rFonts w:ascii="Arial" w:hAnsi="Arial" w:cs="Arial"/>
          <w:b/>
          <w:color w:val="2E74B5" w:themeColor="accent5" w:themeShade="BF"/>
          <w:sz w:val="24"/>
        </w:rPr>
      </w:pPr>
    </w:p>
    <w:p w14:paraId="3D7B4C71" w14:textId="6CFAF938" w:rsidR="00A86E83" w:rsidRDefault="00A86E83">
      <w:pPr>
        <w:spacing w:after="0" w:line="360" w:lineRule="auto"/>
        <w:ind w:hanging="426"/>
        <w:rPr>
          <w:rFonts w:ascii="Arial" w:hAnsi="Arial" w:cs="Arial"/>
          <w:b/>
          <w:color w:val="2E74B5" w:themeColor="accent5" w:themeShade="BF"/>
          <w:sz w:val="24"/>
        </w:rPr>
      </w:pPr>
    </w:p>
    <w:p w14:paraId="5FB2A67C" w14:textId="054AA220" w:rsidR="00A86E83" w:rsidRDefault="00A86E83">
      <w:pPr>
        <w:spacing w:after="0" w:line="360" w:lineRule="auto"/>
        <w:ind w:hanging="426"/>
        <w:rPr>
          <w:rFonts w:ascii="Arial" w:hAnsi="Arial" w:cs="Arial"/>
          <w:b/>
          <w:color w:val="2E74B5" w:themeColor="accent5" w:themeShade="BF"/>
          <w:sz w:val="24"/>
        </w:rPr>
      </w:pPr>
    </w:p>
    <w:p w14:paraId="03301196" w14:textId="661F641B" w:rsidR="00A86E83" w:rsidRDefault="00A86E83">
      <w:pPr>
        <w:spacing w:after="0" w:line="360" w:lineRule="auto"/>
        <w:ind w:hanging="426"/>
        <w:rPr>
          <w:rFonts w:ascii="Arial" w:hAnsi="Arial" w:cs="Arial"/>
          <w:b/>
          <w:color w:val="2E74B5" w:themeColor="accent5" w:themeShade="BF"/>
          <w:sz w:val="24"/>
        </w:rPr>
      </w:pPr>
    </w:p>
    <w:p w14:paraId="5D505DFD" w14:textId="205EF069" w:rsidR="00A86E83" w:rsidRDefault="00A86E83">
      <w:pPr>
        <w:spacing w:after="0" w:line="360" w:lineRule="auto"/>
        <w:ind w:hanging="426"/>
        <w:rPr>
          <w:rFonts w:ascii="Arial" w:hAnsi="Arial" w:cs="Arial"/>
          <w:b/>
          <w:color w:val="2E74B5" w:themeColor="accent5" w:themeShade="BF"/>
          <w:sz w:val="24"/>
        </w:rPr>
      </w:pPr>
    </w:p>
    <w:p w14:paraId="0414737B" w14:textId="1F9EFAB2" w:rsidR="00A86E83" w:rsidRDefault="00A86E83">
      <w:pPr>
        <w:spacing w:after="0" w:line="360" w:lineRule="auto"/>
        <w:ind w:hanging="426"/>
        <w:rPr>
          <w:rFonts w:ascii="Arial" w:hAnsi="Arial" w:cs="Arial"/>
          <w:b/>
          <w:color w:val="2E74B5" w:themeColor="accent5" w:themeShade="BF"/>
          <w:sz w:val="24"/>
        </w:rPr>
      </w:pPr>
    </w:p>
    <w:p w14:paraId="31043D4E" w14:textId="0AB0AD7C" w:rsidR="00A86E83" w:rsidRDefault="00A86E83">
      <w:pPr>
        <w:spacing w:after="0" w:line="360" w:lineRule="auto"/>
        <w:ind w:hanging="426"/>
        <w:rPr>
          <w:rFonts w:ascii="Arial" w:hAnsi="Arial" w:cs="Arial"/>
          <w:b/>
          <w:color w:val="2E74B5" w:themeColor="accent5" w:themeShade="BF"/>
          <w:sz w:val="24"/>
        </w:rPr>
      </w:pPr>
    </w:p>
    <w:p w14:paraId="36FC20D9" w14:textId="4D951FC7" w:rsidR="00A86E83" w:rsidRDefault="00A86E83">
      <w:pPr>
        <w:spacing w:after="0" w:line="360" w:lineRule="auto"/>
        <w:ind w:hanging="426"/>
        <w:rPr>
          <w:rFonts w:ascii="Arial" w:hAnsi="Arial" w:cs="Arial"/>
          <w:b/>
          <w:color w:val="2E74B5" w:themeColor="accent5" w:themeShade="BF"/>
          <w:sz w:val="24"/>
        </w:rPr>
      </w:pPr>
    </w:p>
    <w:p w14:paraId="670B1411" w14:textId="2F0DC165" w:rsidR="00A86E83" w:rsidRDefault="00A86E83">
      <w:pPr>
        <w:spacing w:after="0" w:line="360" w:lineRule="auto"/>
        <w:ind w:hanging="426"/>
        <w:rPr>
          <w:rFonts w:ascii="Arial" w:hAnsi="Arial" w:cs="Arial"/>
          <w:b/>
          <w:color w:val="2E74B5" w:themeColor="accent5" w:themeShade="BF"/>
          <w:sz w:val="24"/>
        </w:rPr>
      </w:pPr>
    </w:p>
    <w:p w14:paraId="3DC1103D" w14:textId="53A9DC8B" w:rsidR="00A86E83" w:rsidRDefault="00A86E83">
      <w:pPr>
        <w:spacing w:after="0" w:line="360" w:lineRule="auto"/>
        <w:ind w:hanging="426"/>
        <w:rPr>
          <w:rFonts w:ascii="Arial" w:hAnsi="Arial" w:cs="Arial"/>
          <w:b/>
          <w:color w:val="2E74B5" w:themeColor="accent5" w:themeShade="BF"/>
          <w:sz w:val="24"/>
        </w:rPr>
      </w:pPr>
    </w:p>
    <w:p w14:paraId="2CA7B637" w14:textId="3906221D" w:rsidR="00A86E83" w:rsidRDefault="00A86E83">
      <w:pPr>
        <w:spacing w:after="0" w:line="360" w:lineRule="auto"/>
        <w:ind w:hanging="426"/>
        <w:rPr>
          <w:rFonts w:ascii="Arial" w:hAnsi="Arial" w:cs="Arial"/>
          <w:b/>
          <w:color w:val="2E74B5" w:themeColor="accent5" w:themeShade="BF"/>
          <w:sz w:val="24"/>
        </w:rPr>
      </w:pPr>
    </w:p>
    <w:p w14:paraId="3B578CF9" w14:textId="257CAE2C" w:rsidR="00A86E83" w:rsidRDefault="00A86E83">
      <w:pPr>
        <w:spacing w:after="0" w:line="360" w:lineRule="auto"/>
        <w:ind w:hanging="426"/>
        <w:rPr>
          <w:rFonts w:ascii="Arial" w:hAnsi="Arial" w:cs="Arial"/>
          <w:b/>
          <w:color w:val="2E74B5" w:themeColor="accent5" w:themeShade="BF"/>
          <w:sz w:val="24"/>
        </w:rPr>
      </w:pPr>
    </w:p>
    <w:p w14:paraId="1E07F360" w14:textId="32107B19" w:rsidR="00A86E83" w:rsidRDefault="00A86E83">
      <w:pPr>
        <w:spacing w:after="0" w:line="360" w:lineRule="auto"/>
        <w:ind w:hanging="426"/>
        <w:rPr>
          <w:rFonts w:ascii="Arial" w:hAnsi="Arial" w:cs="Arial"/>
          <w:b/>
          <w:color w:val="2E74B5" w:themeColor="accent5" w:themeShade="BF"/>
          <w:sz w:val="24"/>
        </w:rPr>
      </w:pPr>
    </w:p>
    <w:p w14:paraId="3D4F4406" w14:textId="24F18122" w:rsidR="00A86E83" w:rsidRDefault="00A86E83">
      <w:pPr>
        <w:spacing w:after="0" w:line="360" w:lineRule="auto"/>
        <w:ind w:hanging="426"/>
        <w:rPr>
          <w:rFonts w:ascii="Arial" w:hAnsi="Arial" w:cs="Arial"/>
          <w:b/>
          <w:color w:val="2E74B5" w:themeColor="accent5" w:themeShade="BF"/>
          <w:sz w:val="24"/>
        </w:rPr>
      </w:pPr>
    </w:p>
    <w:p w14:paraId="5FF3BEDB" w14:textId="24EDB8AB" w:rsidR="00A86E83" w:rsidRDefault="00A86E83">
      <w:pPr>
        <w:spacing w:after="0" w:line="360" w:lineRule="auto"/>
        <w:ind w:hanging="426"/>
        <w:rPr>
          <w:rFonts w:ascii="Arial" w:hAnsi="Arial" w:cs="Arial"/>
          <w:b/>
          <w:color w:val="2E74B5" w:themeColor="accent5" w:themeShade="BF"/>
          <w:sz w:val="24"/>
        </w:rPr>
      </w:pPr>
    </w:p>
    <w:p w14:paraId="4ED23B2E" w14:textId="32DB5C84" w:rsidR="00A86E83" w:rsidRDefault="00A86E83">
      <w:pPr>
        <w:spacing w:after="0" w:line="360" w:lineRule="auto"/>
        <w:ind w:hanging="426"/>
        <w:rPr>
          <w:rFonts w:ascii="Arial" w:hAnsi="Arial" w:cs="Arial"/>
          <w:b/>
          <w:color w:val="2E74B5" w:themeColor="accent5" w:themeShade="BF"/>
          <w:sz w:val="24"/>
        </w:rPr>
      </w:pPr>
    </w:p>
    <w:p w14:paraId="0065C644" w14:textId="79867D52" w:rsidR="00A86E83" w:rsidRDefault="0062424A">
      <w:pPr>
        <w:spacing w:after="0" w:line="360" w:lineRule="auto"/>
        <w:ind w:hanging="426"/>
        <w:rPr>
          <w:rFonts w:ascii="Arial" w:hAnsi="Arial" w:cs="Arial"/>
          <w:b/>
          <w:color w:val="2E74B5" w:themeColor="accent5" w:themeShade="BF"/>
          <w:sz w:val="24"/>
        </w:rPr>
      </w:pPr>
      <w:r>
        <w:rPr>
          <w:b/>
          <w:noProof/>
          <w:color w:val="2E74B5" w:themeColor="accent5" w:themeShade="BF"/>
          <w:sz w:val="24"/>
        </w:rPr>
        <mc:AlternateContent>
          <mc:Choice Requires="wpg">
            <w:drawing>
              <wp:anchor distT="0" distB="0" distL="114300" distR="114300" simplePos="0" relativeHeight="251685888" behindDoc="0" locked="0" layoutInCell="1" allowOverlap="1" wp14:anchorId="75BE7CD4" wp14:editId="668DFA91">
                <wp:simplePos x="0" y="0"/>
                <wp:positionH relativeFrom="column">
                  <wp:posOffset>2996565</wp:posOffset>
                </wp:positionH>
                <wp:positionV relativeFrom="paragraph">
                  <wp:posOffset>200062</wp:posOffset>
                </wp:positionV>
                <wp:extent cx="2748280" cy="403860"/>
                <wp:effectExtent l="38100" t="0" r="0" b="15240"/>
                <wp:wrapNone/>
                <wp:docPr id="239" name="Group 239"/>
                <wp:cNvGraphicFramePr/>
                <a:graphic xmlns:a="http://schemas.openxmlformats.org/drawingml/2006/main">
                  <a:graphicData uri="http://schemas.microsoft.com/office/word/2010/wordprocessingGroup">
                    <wpg:wgp>
                      <wpg:cNvGrpSpPr/>
                      <wpg:grpSpPr>
                        <a:xfrm>
                          <a:off x="0" y="0"/>
                          <a:ext cx="2748280" cy="403860"/>
                          <a:chOff x="0" y="0"/>
                          <a:chExt cx="2748517" cy="403860"/>
                        </a:xfrm>
                      </wpg:grpSpPr>
                      <wps:wsp>
                        <wps:cNvPr id="235" name="Straight Arrow Connector 235"/>
                        <wps:cNvCnPr/>
                        <wps:spPr>
                          <a:xfrm>
                            <a:off x="1924050" y="190500"/>
                            <a:ext cx="82446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6" name="Straight Arrow Connector 236"/>
                        <wps:cNvCnPr/>
                        <wps:spPr>
                          <a:xfrm flipH="1">
                            <a:off x="0" y="200025"/>
                            <a:ext cx="96756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7" name="Rectangle 237"/>
                        <wps:cNvSpPr/>
                        <wps:spPr>
                          <a:xfrm rot="5400000">
                            <a:off x="1257300" y="-161925"/>
                            <a:ext cx="403860" cy="7277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B1AB3F" w14:textId="77777777" w:rsidR="00A86E83" w:rsidRDefault="007E55E2">
                              <w:pPr>
                                <w:jc w:val="center"/>
                              </w:pPr>
                              <w:r>
                                <w:t>70 εκ.</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BE7CD4" id="Group 239" o:spid="_x0000_s1084" style="position:absolute;margin-left:235.95pt;margin-top:15.75pt;width:216.4pt;height:31.8pt;z-index:251685888" coordsize="27485,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">
                <v:shape id="Straight Arrow Connector 235" o:spid="_x0000_s1085" type="#_x0000_t32" style="position:absolute;left:19240;top:1905;width:82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" strokecolor="#4472c4 [3204]" strokeweight=".5pt">
                  <v:stroke endarrow="block" joinstyle="miter"/>
                </v:shape>
                <v:shape id="Straight Arrow Connector 236" o:spid="_x0000_s1086" type="#_x0000_t32" style="position:absolute;top:2000;width:967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" strokecolor="#4472c4 [3204]" strokeweight=".5pt">
                  <v:stroke endarrow="block" joinstyle="miter"/>
                </v:shape>
                <v:rect id="Rectangle 237" o:spid="_x0000_s1087" style="position:absolute;left:12573;top:-1620;width:4038;height:72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" fillcolor="#4472c4 [3204]" strokecolor="#1f3763 [1604]" strokeweight="1pt">
                  <v:textbox style="layout-flow:vertical;mso-layout-flow-alt:bottom-to-top">
                    <w:txbxContent>
                      <w:p w14:paraId="3DB1AB3F" w14:textId="77777777" w:rsidR="00A86E83" w:rsidRDefault="007E55E2">
                        <w:pPr>
                          <w:jc w:val="center"/>
                        </w:pPr>
                        <w:r>
                          <w:t>70 εκ.</w:t>
                        </w:r>
                      </w:p>
                    </w:txbxContent>
                  </v:textbox>
                </v:rect>
              </v:group>
            </w:pict>
          </mc:Fallback>
        </mc:AlternateContent>
      </w:r>
    </w:p>
    <w:p w14:paraId="03C6523C" w14:textId="65975436" w:rsidR="00A86E83" w:rsidRDefault="00A86E83">
      <w:pPr>
        <w:spacing w:after="0" w:line="360" w:lineRule="auto"/>
        <w:ind w:hanging="426"/>
        <w:rPr>
          <w:rFonts w:ascii="Arial" w:hAnsi="Arial" w:cs="Arial"/>
          <w:b/>
          <w:color w:val="2E74B5" w:themeColor="accent5" w:themeShade="BF"/>
          <w:sz w:val="24"/>
        </w:rPr>
      </w:pPr>
    </w:p>
    <w:p w14:paraId="3A92F1B0" w14:textId="324EBA57" w:rsidR="00A86E83" w:rsidRDefault="00A86E83">
      <w:pPr>
        <w:spacing w:after="0" w:line="360" w:lineRule="auto"/>
        <w:ind w:hanging="426"/>
        <w:rPr>
          <w:rFonts w:ascii="Arial" w:hAnsi="Arial" w:cs="Arial"/>
          <w:b/>
          <w:color w:val="2E74B5" w:themeColor="accent5" w:themeShade="BF"/>
          <w:sz w:val="24"/>
        </w:rPr>
      </w:pPr>
    </w:p>
    <w:p w14:paraId="114F6770" w14:textId="2E3FE045" w:rsidR="00A86E83" w:rsidRDefault="00A86E83">
      <w:pPr>
        <w:spacing w:after="0" w:line="360" w:lineRule="auto"/>
        <w:ind w:hanging="426"/>
        <w:rPr>
          <w:rFonts w:ascii="Arial" w:hAnsi="Arial" w:cs="Arial"/>
          <w:b/>
          <w:color w:val="2E74B5" w:themeColor="accent5" w:themeShade="BF"/>
          <w:sz w:val="24"/>
        </w:rPr>
      </w:pPr>
    </w:p>
    <w:p w14:paraId="638B93D3" w14:textId="5A69AAE9" w:rsidR="00A86E83" w:rsidRDefault="00A86E83">
      <w:pPr>
        <w:spacing w:after="0" w:line="360" w:lineRule="auto"/>
        <w:ind w:hanging="426"/>
        <w:rPr>
          <w:rFonts w:ascii="Arial" w:hAnsi="Arial" w:cs="Arial"/>
          <w:b/>
          <w:color w:val="2E74B5" w:themeColor="accent5" w:themeShade="BF"/>
          <w:sz w:val="24"/>
        </w:rPr>
      </w:pPr>
    </w:p>
    <w:p w14:paraId="7A36BCC3" w14:textId="20F4880B" w:rsidR="00A86E83" w:rsidRDefault="00A86E83">
      <w:pPr>
        <w:spacing w:after="0" w:line="360" w:lineRule="auto"/>
        <w:ind w:hanging="426"/>
        <w:rPr>
          <w:rFonts w:ascii="Arial" w:hAnsi="Arial" w:cs="Arial"/>
          <w:b/>
          <w:color w:val="2E74B5" w:themeColor="accent5" w:themeShade="BF"/>
          <w:sz w:val="24"/>
        </w:rPr>
      </w:pPr>
    </w:p>
    <w:p w14:paraId="6013C391" w14:textId="154851A7" w:rsidR="00A86E83" w:rsidRDefault="00A86E83">
      <w:pPr>
        <w:spacing w:after="0" w:line="360" w:lineRule="auto"/>
        <w:ind w:hanging="426"/>
        <w:rPr>
          <w:rFonts w:ascii="Arial" w:hAnsi="Arial" w:cs="Arial"/>
          <w:b/>
          <w:color w:val="2E74B5" w:themeColor="accent5" w:themeShade="BF"/>
          <w:sz w:val="24"/>
        </w:rPr>
      </w:pPr>
    </w:p>
    <w:p w14:paraId="12713934" w14:textId="1CAC48F3" w:rsidR="00A86E83" w:rsidRDefault="00A86E83">
      <w:pPr>
        <w:spacing w:after="0" w:line="360" w:lineRule="auto"/>
        <w:ind w:hanging="426"/>
        <w:rPr>
          <w:rFonts w:ascii="Arial" w:hAnsi="Arial" w:cs="Arial"/>
          <w:b/>
          <w:color w:val="2E74B5" w:themeColor="accent5" w:themeShade="BF"/>
          <w:sz w:val="24"/>
        </w:rPr>
      </w:pPr>
    </w:p>
    <w:p w14:paraId="18774994" w14:textId="334E6831" w:rsidR="00A86E83" w:rsidRDefault="00A86E83">
      <w:pPr>
        <w:spacing w:after="0" w:line="360" w:lineRule="auto"/>
        <w:ind w:hanging="426"/>
        <w:rPr>
          <w:rFonts w:ascii="Arial" w:hAnsi="Arial" w:cs="Arial"/>
          <w:b/>
          <w:color w:val="2E74B5" w:themeColor="accent5" w:themeShade="BF"/>
          <w:sz w:val="24"/>
        </w:rPr>
      </w:pPr>
    </w:p>
    <w:p w14:paraId="61FFE6D5" w14:textId="31475AB6" w:rsidR="00A86E83" w:rsidRDefault="00A86E83">
      <w:pPr>
        <w:spacing w:after="0" w:line="360" w:lineRule="auto"/>
        <w:ind w:hanging="426"/>
        <w:rPr>
          <w:rFonts w:ascii="Arial" w:hAnsi="Arial" w:cs="Arial"/>
          <w:b/>
          <w:color w:val="2E74B5" w:themeColor="accent5" w:themeShade="BF"/>
          <w:sz w:val="24"/>
        </w:rPr>
      </w:pPr>
    </w:p>
    <w:p w14:paraId="196FD016" w14:textId="718E98E8" w:rsidR="00A86E83" w:rsidRDefault="00A86E83">
      <w:pPr>
        <w:spacing w:after="0" w:line="360" w:lineRule="auto"/>
        <w:ind w:hanging="426"/>
        <w:rPr>
          <w:rFonts w:ascii="Arial" w:hAnsi="Arial" w:cs="Arial"/>
          <w:b/>
          <w:color w:val="2E74B5" w:themeColor="accent5" w:themeShade="BF"/>
          <w:sz w:val="24"/>
        </w:rPr>
      </w:pPr>
    </w:p>
    <w:p w14:paraId="068CEFF9" w14:textId="67DEE850" w:rsidR="00A86E83" w:rsidRDefault="00A86E83">
      <w:pPr>
        <w:spacing w:after="0" w:line="360" w:lineRule="auto"/>
        <w:ind w:hanging="426"/>
        <w:rPr>
          <w:rFonts w:ascii="Arial" w:hAnsi="Arial" w:cs="Arial"/>
          <w:b/>
          <w:color w:val="2E74B5" w:themeColor="accent5" w:themeShade="BF"/>
          <w:sz w:val="24"/>
        </w:rPr>
      </w:pPr>
    </w:p>
    <w:p w14:paraId="6D83427D" w14:textId="5F9AB829" w:rsidR="00A86E83" w:rsidRDefault="00A86E83">
      <w:pPr>
        <w:spacing w:after="0" w:line="360" w:lineRule="auto"/>
        <w:ind w:hanging="426"/>
        <w:rPr>
          <w:rFonts w:ascii="Arial" w:hAnsi="Arial" w:cs="Arial"/>
          <w:b/>
          <w:color w:val="2E74B5" w:themeColor="accent5" w:themeShade="BF"/>
          <w:sz w:val="24"/>
        </w:rPr>
      </w:pPr>
    </w:p>
    <w:p w14:paraId="4D97D562" w14:textId="5F34B34D" w:rsidR="00A86E83" w:rsidRDefault="00791820">
      <w:pPr>
        <w:spacing w:after="0" w:line="360" w:lineRule="auto"/>
        <w:ind w:hanging="426"/>
        <w:rPr>
          <w:rFonts w:ascii="Arial" w:hAnsi="Arial" w:cs="Arial"/>
          <w:b/>
          <w:color w:val="2E74B5" w:themeColor="accent5" w:themeShade="BF"/>
          <w:sz w:val="24"/>
        </w:rPr>
      </w:pPr>
      <w:r>
        <w:rPr>
          <w:noProof/>
        </w:rPr>
        <mc:AlternateContent>
          <mc:Choice Requires="wpg">
            <w:drawing>
              <wp:anchor distT="0" distB="0" distL="114300" distR="114300" simplePos="0" relativeHeight="251699200" behindDoc="0" locked="0" layoutInCell="1" allowOverlap="1" wp14:anchorId="1F1B21EA" wp14:editId="1DD291E0">
                <wp:simplePos x="0" y="0"/>
                <wp:positionH relativeFrom="column">
                  <wp:posOffset>2560320</wp:posOffset>
                </wp:positionH>
                <wp:positionV relativeFrom="page">
                  <wp:posOffset>612140</wp:posOffset>
                </wp:positionV>
                <wp:extent cx="403860" cy="4415155"/>
                <wp:effectExtent l="0" t="38100" r="15240" b="61595"/>
                <wp:wrapNone/>
                <wp:docPr id="242" name="Group 242"/>
                <wp:cNvGraphicFramePr/>
                <a:graphic xmlns:a="http://schemas.openxmlformats.org/drawingml/2006/main">
                  <a:graphicData uri="http://schemas.microsoft.com/office/word/2010/wordprocessingGroup">
                    <wpg:wgp>
                      <wpg:cNvGrpSpPr/>
                      <wpg:grpSpPr>
                        <a:xfrm>
                          <a:off x="0" y="0"/>
                          <a:ext cx="403860" cy="4415155"/>
                          <a:chOff x="43962" y="0"/>
                          <a:chExt cx="403860" cy="4415155"/>
                        </a:xfrm>
                      </wpg:grpSpPr>
                      <wps:wsp>
                        <wps:cNvPr id="218" name="Straight Arrow Connector 218"/>
                        <wps:cNvCnPr/>
                        <wps:spPr>
                          <a:xfrm>
                            <a:off x="190500" y="2533650"/>
                            <a:ext cx="0" cy="18815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9" name="Straight Arrow Connector 219"/>
                        <wps:cNvCnPr/>
                        <wps:spPr>
                          <a:xfrm flipV="1">
                            <a:off x="190500" y="0"/>
                            <a:ext cx="0" cy="167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0" name="Rectangle 220"/>
                        <wps:cNvSpPr/>
                        <wps:spPr>
                          <a:xfrm>
                            <a:off x="43962" y="1739899"/>
                            <a:ext cx="403860" cy="74676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BB733D" w14:textId="77777777" w:rsidR="00A86E83" w:rsidRDefault="007E55E2">
                              <w:pPr>
                                <w:jc w:val="center"/>
                              </w:pPr>
                              <w:r>
                                <w:t>1,50 μ</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1B21EA" id="Group 242" o:spid="_x0000_s1088" style="position:absolute;margin-left:201.6pt;margin-top:48.2pt;width:31.8pt;height:347.65pt;z-index:251699200;mso-position-vertical-relative:page" coordorigin="439" coordsize="4038,44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">
                <v:shape id="Straight Arrow Connector 218" o:spid="_x0000_s1089" type="#_x0000_t32" style="position:absolute;left:1905;top:25336;width:0;height:18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" strokecolor="#4472c4 [3204]" strokeweight=".5pt">
                  <v:stroke endarrow="block" joinstyle="miter"/>
                </v:shape>
                <v:shape id="Straight Arrow Connector 219" o:spid="_x0000_s1090" type="#_x0000_t32" style="position:absolute;left:1905;width:0;height:167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" strokecolor="#4472c4 [3204]" strokeweight=".5pt">
                  <v:stroke endarrow="block" joinstyle="miter"/>
                </v:shape>
                <v:rect id="Rectangle 220" o:spid="_x0000_s1091" style="position:absolute;left:439;top:17398;width:4039;height:7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" fillcolor="#4472c4 [3204]" strokecolor="#1f3763 [1604]" strokeweight="1pt">
                  <v:textbox style="layout-flow:vertical;mso-layout-flow-alt:bottom-to-top">
                    <w:txbxContent>
                      <w:p w14:paraId="6DBB733D" w14:textId="77777777" w:rsidR="00A86E83" w:rsidRDefault="007E55E2">
                        <w:pPr>
                          <w:jc w:val="center"/>
                        </w:pPr>
                        <w:r>
                          <w:t>1,50 μ</w:t>
                        </w:r>
                      </w:p>
                    </w:txbxContent>
                  </v:textbox>
                </v:rect>
                <w10:wrap anchory="page"/>
              </v:group>
            </w:pict>
          </mc:Fallback>
        </mc:AlternateContent>
      </w:r>
      <w:r>
        <w:rPr>
          <w:noProof/>
        </w:rPr>
        <mc:AlternateContent>
          <mc:Choice Requires="wpg">
            <w:drawing>
              <wp:anchor distT="0" distB="0" distL="114300" distR="114300" simplePos="0" relativeHeight="251691008" behindDoc="0" locked="0" layoutInCell="1" allowOverlap="1" wp14:anchorId="5C739F1D" wp14:editId="336002C2">
                <wp:simplePos x="0" y="0"/>
                <wp:positionH relativeFrom="column">
                  <wp:posOffset>3024554</wp:posOffset>
                </wp:positionH>
                <wp:positionV relativeFrom="page">
                  <wp:posOffset>545123</wp:posOffset>
                </wp:positionV>
                <wp:extent cx="2979898" cy="4607169"/>
                <wp:effectExtent l="0" t="0" r="11430" b="22225"/>
                <wp:wrapNone/>
                <wp:docPr id="241" name="Group 241"/>
                <wp:cNvGraphicFramePr/>
                <a:graphic xmlns:a="http://schemas.openxmlformats.org/drawingml/2006/main">
                  <a:graphicData uri="http://schemas.microsoft.com/office/word/2010/wordprocessingGroup">
                    <wpg:wgp>
                      <wpg:cNvGrpSpPr/>
                      <wpg:grpSpPr>
                        <a:xfrm>
                          <a:off x="0" y="0"/>
                          <a:ext cx="2979898" cy="4607169"/>
                          <a:chOff x="0" y="0"/>
                          <a:chExt cx="2976880" cy="4380230"/>
                        </a:xfrm>
                      </wpg:grpSpPr>
                      <wps:wsp>
                        <wps:cNvPr id="25" name="Ορθογώνιο 34"/>
                        <wps:cNvSpPr/>
                        <wps:spPr>
                          <a:xfrm>
                            <a:off x="0" y="0"/>
                            <a:ext cx="2976880" cy="4380230"/>
                          </a:xfrm>
                          <a:prstGeom prst="rect">
                            <a:avLst/>
                          </a:prstGeom>
                          <a:blipFill dpi="0" rotWithShape="1">
                            <a:blip r:embed="rId10">
                              <a:alphaModFix amt="26000"/>
                            </a:blip>
                            <a:srcRect/>
                            <a:tile tx="0" ty="0" sx="100000" sy="100000" flip="none" algn="tl"/>
                          </a:blipFill>
                          <a:ln w="12700" cap="flat" cmpd="sng" algn="ctr">
                            <a:solidFill>
                              <a:srgbClr val="4472C4">
                                <a:shade val="50000"/>
                              </a:srgbClr>
                            </a:solidFill>
                            <a:prstDash val="solid"/>
                            <a:miter lim="800000"/>
                          </a:ln>
                          <a:effectLst/>
                        </wps:spPr>
                        <wps:txbx>
                          <w:txbxContent>
                            <w:p w14:paraId="580FA032" w14:textId="77777777" w:rsidR="00A86E83" w:rsidRDefault="00A86E83">
                              <w:pPr>
                                <w:spacing w:line="240" w:lineRule="auto"/>
                                <w:jc w:val="center"/>
                                <w:rPr>
                                  <w:rFonts w:ascii="Arial" w:hAnsi="Arial" w:cs="Arial"/>
                                  <w:b/>
                                  <w:color w:val="E7E6E6" w:themeColor="background2"/>
                                  <w14:textFill>
                                    <w14:gradFill>
                                      <w14:gsLst>
                                        <w14:gs w14:pos="2500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Πλαίσιο κειμένου 2"/>
                        <wps:cNvSpPr txBox="1">
                          <a:spLocks noChangeArrowheads="1"/>
                        </wps:cNvSpPr>
                        <wps:spPr bwMode="auto">
                          <a:xfrm>
                            <a:off x="228540" y="160329"/>
                            <a:ext cx="2679404" cy="3831093"/>
                          </a:xfrm>
                          <a:prstGeom prst="rect">
                            <a:avLst/>
                          </a:prstGeom>
                          <a:solidFill>
                            <a:srgbClr val="FFFFFF"/>
                          </a:solidFill>
                          <a:ln w="9525">
                            <a:noFill/>
                            <a:miter lim="800000"/>
                            <a:headEnd/>
                            <a:tailEnd/>
                          </a:ln>
                        </wps:spPr>
                        <wps:txbx>
                          <w:txbxContent>
                            <w:p w14:paraId="04C2E615" w14:textId="77777777" w:rsidR="00A86E83" w:rsidRDefault="007E55E2">
                              <w:pPr>
                                <w:pStyle w:val="P68B1DB1-Normal14"/>
                                <w:ind w:right="321"/>
                                <w:jc w:val="center"/>
                              </w:pPr>
                              <w:r>
                                <w:t>Παράδοση</w:t>
                              </w:r>
                            </w:p>
                            <w:p w14:paraId="44015C3D" w14:textId="27A4B00A" w:rsidR="00A86E83" w:rsidRDefault="007E55E2">
                              <w:pPr>
                                <w:pStyle w:val="P68B1DB1-Normal15"/>
                                <w:ind w:right="321"/>
                                <w:jc w:val="center"/>
                              </w:pPr>
                              <w:r>
                                <w:t xml:space="preserve">Το κρασί της </w:t>
                              </w:r>
                              <w:proofErr w:type="spellStart"/>
                              <w:r>
                                <w:t>Κουμανταρίας</w:t>
                              </w:r>
                              <w:proofErr w:type="spellEnd"/>
                              <w:r>
                                <w:t xml:space="preserve"> έχει μια μακρά ιστορία, που χρονολογείται από την εποχή της αρχαίας Ελλάδας, όταν </w:t>
                              </w:r>
                              <w:r w:rsidR="00791820">
                                <w:t xml:space="preserve">αποτελούσε </w:t>
                              </w:r>
                              <w:r>
                                <w:t xml:space="preserve">δημοφιλές ποτό στα πανηγύρια. Λέγεται ότι είναι το </w:t>
                              </w:r>
                              <w:r w:rsidR="00791820">
                                <w:t>αρχαιότερο</w:t>
                              </w:r>
                              <w:r>
                                <w:t xml:space="preserve"> κρασί στον κόσμο </w:t>
                              </w:r>
                              <w:r w:rsidR="00791820">
                                <w:t>ενώ εξακολουθεί να παράγεται μέχρι και σήμερα</w:t>
                              </w:r>
                              <w:r>
                                <w:t xml:space="preserve">. Η </w:t>
                              </w:r>
                              <w:proofErr w:type="spellStart"/>
                              <w:r w:rsidR="00791820">
                                <w:t>Κουμανταρία</w:t>
                              </w:r>
                              <w:proofErr w:type="spellEnd"/>
                              <w:r>
                                <w:t xml:space="preserve"> κατέχει προστατευόμενη ονομασία προέλευσης (ΠΟΠ) εντός της Ευρωπαϊκής Ένωσης, των Ηνωμένων Πολιτειών και του Καναδά. Σύμφωνα με την κυπριακή νομοθεσία που ψηφίστηκε στις 2 Μαρτίου 1990, παράγεται μόνο σε μια περιοχή 14 γειτονικών χωριών στην Κύπρο.</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C739F1D" id="Group 241" o:spid="_x0000_s1092" style="position:absolute;margin-left:238.15pt;margin-top:42.9pt;width:234.65pt;height:362.75pt;z-index:251691008;mso-position-vertical-relative:page;mso-width-relative:margin;mso-height-relative:margin" coordsize="29768,438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">
                <v:rect id="Ορθογώνιο 34" o:spid="_x0000_s1093" style="position:absolute;width:29768;height:43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" strokecolor="#2f528f" strokeweight="1pt">
                  <v:fill r:id="rId12" o:title="" opacity="17039f" recolor="t" rotate="t" type="tile"/>
                  <v:textbox>
                    <w:txbxContent>
                      <w:p w14:paraId="580FA032" w14:textId="77777777" w:rsidR="00A86E83" w:rsidRDefault="00A86E83">
                        <w:pPr>
                          <w:spacing w:line="240" w:lineRule="auto"/>
                          <w:jc w:val="center"/>
                          <w:rPr>
                            <w:rFonts w:ascii="Arial" w:hAnsi="Arial" w:cs="Arial"/>
                            <w:b/>
                            <w:color w:val="E7E6E6" w:themeColor="background2"/>
                            <w14:textFill>
                              <w14:gradFill>
                                <w14:gsLst>
                                  <w14:gs w14:pos="2500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v:textbox>
                </v:rect>
                <v:shape id="Πλαίσιο κειμένου 2" o:spid="_x0000_s1094" type="#_x0000_t202" style="position:absolute;left:2285;top:1603;width:26794;height:38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14:paraId="04C2E615" w14:textId="77777777" w:rsidR="00A86E83" w:rsidRDefault="007E55E2">
                        <w:pPr>
                          <w:pStyle w:val="P68B1DB1-Normal14"/>
                          <w:ind w:right="321"/>
                          <w:jc w:val="center"/>
                        </w:pPr>
                        <w:r>
                          <w:t>Παράδοση</w:t>
                        </w:r>
                      </w:p>
                      <w:p w14:paraId="44015C3D" w14:textId="27A4B00A" w:rsidR="00A86E83" w:rsidRDefault="007E55E2">
                        <w:pPr>
                          <w:pStyle w:val="P68B1DB1-Normal15"/>
                          <w:ind w:right="321"/>
                          <w:jc w:val="center"/>
                        </w:pPr>
                        <w:r>
                          <w:t xml:space="preserve">Το κρασί της Κουμανταρίας έχει μια μακρά ιστορία, που χρονολογείται από την εποχή της αρχαίας Ελλάδας, όταν </w:t>
                        </w:r>
                        <w:r w:rsidR="00791820">
                          <w:t xml:space="preserve">αποτελούσε </w:t>
                        </w:r>
                        <w:r>
                          <w:t xml:space="preserve">δημοφιλές ποτό στα πανηγύρια. Λέγεται ότι είναι το </w:t>
                        </w:r>
                        <w:r w:rsidR="00791820">
                          <w:t>αρχαιότερο</w:t>
                        </w:r>
                        <w:r>
                          <w:t xml:space="preserve"> κρασί στον κόσμο </w:t>
                        </w:r>
                        <w:r w:rsidR="00791820">
                          <w:t>ενώ εξακολουθεί να παράγεται μέχρι και σήμερα</w:t>
                        </w:r>
                        <w:r>
                          <w:t xml:space="preserve">. Η </w:t>
                        </w:r>
                        <w:r w:rsidR="00791820">
                          <w:t>Κουμανταρία</w:t>
                        </w:r>
                        <w:r>
                          <w:t xml:space="preserve"> κατέχει προστατευόμενη ονομασία προέλευσης (ΠΟΠ) εντός της Ευρωπαϊκής Ένωσης, των Ηνωμένων Πολιτειών και του Καναδά. Σύμφωνα με την κυπριακή νομοθεσία που ψηφίστηκε στις 2 Μαρτίου 1990, παράγεται μόνο σε μια περιοχή 14 γειτονικών χωριών στην Κύπρο.</w:t>
                        </w:r>
                      </w:p>
                    </w:txbxContent>
                  </v:textbox>
                </v:shape>
                <w10:wrap anchory="page"/>
              </v:group>
            </w:pict>
          </mc:Fallback>
        </mc:AlternateContent>
      </w:r>
      <w:r>
        <w:rPr>
          <w:b/>
          <w:noProof/>
          <w:sz w:val="24"/>
        </w:rPr>
        <mc:AlternateContent>
          <mc:Choice Requires="wpg">
            <w:drawing>
              <wp:anchor distT="0" distB="0" distL="114300" distR="114300" simplePos="0" relativeHeight="251687936" behindDoc="0" locked="0" layoutInCell="1" allowOverlap="1" wp14:anchorId="2E023405" wp14:editId="5AE7A7EC">
                <wp:simplePos x="0" y="0"/>
                <wp:positionH relativeFrom="column">
                  <wp:posOffset>-624254</wp:posOffset>
                </wp:positionH>
                <wp:positionV relativeFrom="page">
                  <wp:posOffset>536330</wp:posOffset>
                </wp:positionV>
                <wp:extent cx="3138854" cy="4615961"/>
                <wp:effectExtent l="0" t="0" r="23495" b="13335"/>
                <wp:wrapNone/>
                <wp:docPr id="221" name="Group 221"/>
                <wp:cNvGraphicFramePr/>
                <a:graphic xmlns:a="http://schemas.openxmlformats.org/drawingml/2006/main">
                  <a:graphicData uri="http://schemas.microsoft.com/office/word/2010/wordprocessingGroup">
                    <wpg:wgp>
                      <wpg:cNvGrpSpPr/>
                      <wpg:grpSpPr>
                        <a:xfrm>
                          <a:off x="0" y="0"/>
                          <a:ext cx="3138854" cy="4615961"/>
                          <a:chOff x="0" y="0"/>
                          <a:chExt cx="2964815" cy="4380230"/>
                        </a:xfrm>
                      </wpg:grpSpPr>
                      <wps:wsp>
                        <wps:cNvPr id="17" name="Ορθογώνιο 34"/>
                        <wps:cNvSpPr/>
                        <wps:spPr>
                          <a:xfrm>
                            <a:off x="0" y="0"/>
                            <a:ext cx="2964815" cy="4380230"/>
                          </a:xfrm>
                          <a:prstGeom prst="rect">
                            <a:avLst/>
                          </a:prstGeom>
                          <a:blipFill dpi="0" rotWithShape="1">
                            <a:blip r:embed="rId10">
                              <a:alphaModFix amt="26000"/>
                            </a:blip>
                            <a:srcRect/>
                            <a:tile tx="0" ty="0" sx="100000" sy="100000" flip="none" algn="tl"/>
                          </a:blipFill>
                          <a:ln w="12700" cap="flat" cmpd="sng" algn="ctr">
                            <a:solidFill>
                              <a:srgbClr val="4472C4">
                                <a:shade val="50000"/>
                              </a:srgbClr>
                            </a:solidFill>
                            <a:prstDash val="solid"/>
                            <a:miter lim="800000"/>
                          </a:ln>
                          <a:effectLst/>
                        </wps:spPr>
                        <wps:txbx>
                          <w:txbxContent>
                            <w:p w14:paraId="4CD0504D" w14:textId="77777777" w:rsidR="00A86E83" w:rsidRDefault="00A86E83">
                              <w:pPr>
                                <w:spacing w:line="240" w:lineRule="auto"/>
                                <w:jc w:val="center"/>
                                <w:rPr>
                                  <w:b/>
                                  <w:color w:val="E7E6E6" w:themeColor="background2"/>
                                  <w14:textFill>
                                    <w14:gradFill>
                                      <w14:gsLst>
                                        <w14:gs w14:pos="2500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Πλαίσιο κειμένου 2"/>
                        <wps:cNvSpPr txBox="1">
                          <a:spLocks noChangeArrowheads="1"/>
                        </wps:cNvSpPr>
                        <wps:spPr bwMode="auto">
                          <a:xfrm>
                            <a:off x="127591" y="680484"/>
                            <a:ext cx="2683703" cy="3609414"/>
                          </a:xfrm>
                          <a:prstGeom prst="rect">
                            <a:avLst/>
                          </a:prstGeom>
                          <a:solidFill>
                            <a:srgbClr val="FFFFFF"/>
                          </a:solidFill>
                          <a:ln w="9525">
                            <a:noFill/>
                            <a:miter lim="800000"/>
                            <a:headEnd/>
                            <a:tailEnd/>
                          </a:ln>
                        </wps:spPr>
                        <wps:txbx>
                          <w:txbxContent>
                            <w:p w14:paraId="5D66F814" w14:textId="1951B42A" w:rsidR="00A86E83" w:rsidRDefault="007E55E2">
                              <w:pPr>
                                <w:pStyle w:val="P68B1DB1-Normal14"/>
                                <w:ind w:left="142" w:right="321"/>
                                <w:jc w:val="center"/>
                              </w:pPr>
                              <w:r>
                                <w:t>Με</w:t>
                              </w:r>
                              <w:r w:rsidR="0062424A">
                                <w:t>σαιωνικά Χρόνια</w:t>
                              </w:r>
                              <w:r>
                                <w:t xml:space="preserve"> </w:t>
                              </w:r>
                            </w:p>
                            <w:p w14:paraId="5247ECE8" w14:textId="26FC36B6" w:rsidR="00A86E83" w:rsidRDefault="007E55E2">
                              <w:pPr>
                                <w:pStyle w:val="P68B1DB1-Normal15"/>
                                <w:ind w:right="321"/>
                                <w:jc w:val="center"/>
                              </w:pPr>
                              <w:r>
                                <w:t xml:space="preserve">Το όνομα της </w:t>
                              </w:r>
                              <w:proofErr w:type="spellStart"/>
                              <w:r>
                                <w:t>Κουμανταρίας</w:t>
                              </w:r>
                              <w:proofErr w:type="spellEnd"/>
                              <w:r>
                                <w:t xml:space="preserve"> έχει τις ρίζες του στο Μεσαίωνα, όταν οι Ναΐτες Ιππότες κατέλαβαν την Κύπρο. Ο </w:t>
                              </w:r>
                              <w:r w:rsidR="0090064D">
                                <w:t>μύθος αναφέρει</w:t>
                              </w:r>
                              <w:r w:rsidR="00D450DE">
                                <w:t xml:space="preserve"> ότι </w:t>
                              </w:r>
                              <w:r w:rsidR="00CA2A5B">
                                <w:t>την ονομασία της εμπνεύστηκαν οι Ιππότες του Άγιου Ιωάννη</w:t>
                              </w:r>
                              <w:r w:rsidR="00D450DE">
                                <w:t xml:space="preserve"> από την περιοχή της </w:t>
                              </w:r>
                              <w:proofErr w:type="spellStart"/>
                              <w:r w:rsidR="00D450DE">
                                <w:t>Κουμανταρίας</w:t>
                              </w:r>
                              <w:proofErr w:type="spellEnd"/>
                              <w:r w:rsidR="00D450DE">
                                <w:t>,</w:t>
                              </w:r>
                              <w:r w:rsidR="00CA2A5B">
                                <w:t xml:space="preserve"> </w:t>
                              </w:r>
                              <w:r w:rsidR="0062424A">
                                <w:t xml:space="preserve">ωστόσο </w:t>
                              </w:r>
                              <w:r w:rsidR="00D450DE">
                                <w:t>της δόθηκαν διάφορες ονομασίες</w:t>
                              </w:r>
                              <w:r w:rsidR="0062424A">
                                <w:t xml:space="preserve"> </w:t>
                              </w:r>
                              <w:r w:rsidR="0040516E">
                                <w:t>κατά καιρούς στην ιστορία</w:t>
                              </w:r>
                              <w:r>
                                <w:t xml:space="preserve">. Βαθιά μέσα </w:t>
                              </w:r>
                              <w:r w:rsidR="00791820">
                                <w:t xml:space="preserve">στα πέτρινα </w:t>
                              </w:r>
                              <w:r w:rsidR="00F12392">
                                <w:t>καταγώγια</w:t>
                              </w:r>
                              <w:r>
                                <w:t xml:space="preserve"> των </w:t>
                              </w:r>
                              <w:r w:rsidR="00791820">
                                <w:t>φρουρίων της Κύπρου</w:t>
                              </w:r>
                              <w:r>
                                <w:t xml:space="preserve">, </w:t>
                              </w:r>
                              <w:r w:rsidR="00791820">
                                <w:t>οι</w:t>
                              </w:r>
                              <w:r>
                                <w:t xml:space="preserve"> ιππότες </w:t>
                              </w:r>
                              <w:r w:rsidR="00791820">
                                <w:t>του Μεσαίωνα απολάμβαναν</w:t>
                              </w:r>
                              <w:r>
                                <w:t xml:space="preserve"> το φαγητό και το κρασί τους, χορεύοντας και </w:t>
                              </w:r>
                              <w:r w:rsidR="00791820">
                                <w:t>πίνοντας</w:t>
                              </w:r>
                              <w:r>
                                <w:t xml:space="preserve"> </w:t>
                              </w:r>
                              <w:proofErr w:type="spellStart"/>
                              <w:r>
                                <w:t>Κουμανταρία</w:t>
                              </w:r>
                              <w:proofErr w:type="spellEnd"/>
                              <w: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E023405" id="Group 221" o:spid="_x0000_s1095" style="position:absolute;margin-left:-49.15pt;margin-top:42.25pt;width:247.15pt;height:363.45pt;z-index:251687936;mso-position-vertical-relative:page;mso-width-relative:margin;mso-height-relative:margin" coordsize="29648,438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">
                <v:rect id="Ορθογώνιο 34" o:spid="_x0000_s1096" style="position:absolute;width:29648;height:43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" strokecolor="#2f528f" strokeweight="1pt">
                  <v:fill r:id="rId12" o:title="" opacity="17039f" recolor="t" rotate="t" type="tile"/>
                  <v:textbox>
                    <w:txbxContent>
                      <w:p w14:paraId="4CD0504D" w14:textId="77777777" w:rsidR="00A86E83" w:rsidRDefault="00A86E83">
                        <w:pPr>
                          <w:spacing w:line="240" w:lineRule="auto"/>
                          <w:jc w:val="center"/>
                          <w:rPr>
                            <w:b/>
                            <w:color w:val="E7E6E6" w:themeColor="background2"/>
                            <w14:textFill>
                              <w14:gradFill>
                                <w14:gsLst>
                                  <w14:gs w14:pos="2500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v:textbox>
                </v:rect>
                <v:shape id="Πλαίσιο κειμένου 2" o:spid="_x0000_s1097" type="#_x0000_t202" style="position:absolute;left:1275;top:6804;width:26837;height:36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5D66F814" w14:textId="1951B42A" w:rsidR="00A86E83" w:rsidRDefault="007E55E2">
                        <w:pPr>
                          <w:pStyle w:val="P68B1DB1-Normal14"/>
                          <w:ind w:left="142" w:right="321"/>
                          <w:jc w:val="center"/>
                        </w:pPr>
                        <w:r>
                          <w:t>Με</w:t>
                        </w:r>
                        <w:r w:rsidR="0062424A">
                          <w:t>σαιωνικά Χρόνια</w:t>
                        </w:r>
                        <w:r>
                          <w:t xml:space="preserve"> </w:t>
                        </w:r>
                      </w:p>
                      <w:p w14:paraId="5247ECE8" w14:textId="26FC36B6" w:rsidR="00A86E83" w:rsidRDefault="007E55E2">
                        <w:pPr>
                          <w:pStyle w:val="P68B1DB1-Normal15"/>
                          <w:ind w:right="321"/>
                          <w:jc w:val="center"/>
                        </w:pPr>
                        <w:r>
                          <w:t xml:space="preserve">Το όνομα της Κουμανταρίας έχει τις ρίζες του στο Μεσαίωνα, όταν οι Ναΐτες Ιππότες κατέλαβαν την Κύπρο. Ο </w:t>
                        </w:r>
                        <w:r w:rsidR="0090064D">
                          <w:t>μύθος αναφέρει</w:t>
                        </w:r>
                        <w:r w:rsidR="00D450DE">
                          <w:t xml:space="preserve"> ότι </w:t>
                        </w:r>
                        <w:r w:rsidR="00CA2A5B">
                          <w:t>την ονομασία της εμπνεύστηκαν οι Ιππότες του Άγιου Ιωάννη</w:t>
                        </w:r>
                        <w:r w:rsidR="00D450DE">
                          <w:t xml:space="preserve"> από την περιοχή της Κουμανταρίας,</w:t>
                        </w:r>
                        <w:r w:rsidR="00CA2A5B">
                          <w:t xml:space="preserve"> </w:t>
                        </w:r>
                        <w:r w:rsidR="0062424A">
                          <w:t xml:space="preserve">ωστόσο </w:t>
                        </w:r>
                        <w:r w:rsidR="00D450DE">
                          <w:t>της δόθηκαν διάφορες ονομασίες</w:t>
                        </w:r>
                        <w:r w:rsidR="0062424A">
                          <w:t xml:space="preserve"> </w:t>
                        </w:r>
                        <w:r w:rsidR="0040516E">
                          <w:t>κατά καιρούς στην ιστορία</w:t>
                        </w:r>
                        <w:r>
                          <w:t xml:space="preserve">. Βαθιά μέσα </w:t>
                        </w:r>
                        <w:r w:rsidR="00791820">
                          <w:t xml:space="preserve">στα πέτρινα </w:t>
                        </w:r>
                        <w:r w:rsidR="00F12392">
                          <w:t>καταγώγια</w:t>
                        </w:r>
                        <w:r>
                          <w:t xml:space="preserve"> των </w:t>
                        </w:r>
                        <w:r w:rsidR="00791820">
                          <w:t>φρουρίων της Κύπρου</w:t>
                        </w:r>
                        <w:r>
                          <w:t xml:space="preserve">, </w:t>
                        </w:r>
                        <w:r w:rsidR="00791820">
                          <w:t>οι</w:t>
                        </w:r>
                        <w:r>
                          <w:t xml:space="preserve"> ιππότες </w:t>
                        </w:r>
                        <w:r w:rsidR="00791820">
                          <w:t>του Μεσαίωνα απολάμβαναν</w:t>
                        </w:r>
                        <w:r>
                          <w:t xml:space="preserve"> το φαγητό και το κρασί τους, χορεύοντας και </w:t>
                        </w:r>
                        <w:r w:rsidR="00791820">
                          <w:t>πίνοντας</w:t>
                        </w:r>
                        <w:r>
                          <w:t xml:space="preserve"> Κουμανταρία.</w:t>
                        </w:r>
                      </w:p>
                    </w:txbxContent>
                  </v:textbox>
                </v:shape>
                <w10:wrap anchory="page"/>
              </v:group>
            </w:pict>
          </mc:Fallback>
        </mc:AlternateContent>
      </w:r>
    </w:p>
    <w:p w14:paraId="21285ED2" w14:textId="24CA50B8" w:rsidR="00A86E83" w:rsidRDefault="00A86E83">
      <w:pPr>
        <w:spacing w:after="0" w:line="360" w:lineRule="auto"/>
        <w:ind w:hanging="426"/>
        <w:rPr>
          <w:rFonts w:ascii="Arial" w:hAnsi="Arial" w:cs="Arial"/>
          <w:b/>
          <w:color w:val="2E74B5" w:themeColor="accent5" w:themeShade="BF"/>
          <w:sz w:val="24"/>
        </w:rPr>
      </w:pPr>
    </w:p>
    <w:p w14:paraId="00875FB1" w14:textId="646EA94B" w:rsidR="00A86E83" w:rsidRDefault="00A86E83">
      <w:pPr>
        <w:spacing w:after="0" w:line="360" w:lineRule="auto"/>
        <w:ind w:hanging="426"/>
        <w:rPr>
          <w:rFonts w:ascii="Arial" w:hAnsi="Arial" w:cs="Arial"/>
          <w:b/>
          <w:color w:val="2E74B5" w:themeColor="accent5" w:themeShade="BF"/>
          <w:sz w:val="24"/>
        </w:rPr>
      </w:pPr>
    </w:p>
    <w:p w14:paraId="04619198" w14:textId="77777777" w:rsidR="00A86E83" w:rsidRDefault="00A86E83">
      <w:pPr>
        <w:spacing w:after="0" w:line="360" w:lineRule="auto"/>
        <w:ind w:hanging="426"/>
        <w:rPr>
          <w:rFonts w:ascii="Arial" w:hAnsi="Arial" w:cs="Arial"/>
          <w:b/>
          <w:color w:val="2E74B5" w:themeColor="accent5" w:themeShade="BF"/>
          <w:sz w:val="24"/>
        </w:rPr>
      </w:pPr>
    </w:p>
    <w:p w14:paraId="0ED8C145" w14:textId="2AE646BE" w:rsidR="00A86E83" w:rsidRDefault="00A86E83">
      <w:pPr>
        <w:pStyle w:val="P68B1DB1-Normal11"/>
        <w:spacing w:after="0" w:line="360" w:lineRule="auto"/>
        <w:ind w:hanging="426"/>
        <w:rPr>
          <w:color w:val="2E74B5" w:themeColor="accent5" w:themeShade="BF"/>
          <w:sz w:val="24"/>
        </w:rPr>
      </w:pPr>
    </w:p>
    <w:p w14:paraId="0EEA6BAB" w14:textId="77777777" w:rsidR="00A86E83" w:rsidRDefault="00A86E83">
      <w:pPr>
        <w:spacing w:after="0" w:line="360" w:lineRule="auto"/>
        <w:ind w:hanging="426"/>
        <w:rPr>
          <w:rFonts w:ascii="Arial" w:hAnsi="Arial" w:cs="Arial"/>
          <w:color w:val="2E74B5" w:themeColor="accent5" w:themeShade="BF"/>
          <w:sz w:val="24"/>
        </w:rPr>
      </w:pPr>
    </w:p>
    <w:p w14:paraId="437D741E" w14:textId="77777777" w:rsidR="00A86E83" w:rsidRDefault="00A86E83">
      <w:pPr>
        <w:spacing w:after="0" w:line="360" w:lineRule="auto"/>
        <w:ind w:hanging="426"/>
        <w:rPr>
          <w:rFonts w:ascii="Arial" w:hAnsi="Arial" w:cs="Arial"/>
          <w:color w:val="2E74B5" w:themeColor="accent5" w:themeShade="BF"/>
          <w:sz w:val="24"/>
        </w:rPr>
      </w:pPr>
    </w:p>
    <w:p w14:paraId="2BBB6F8F" w14:textId="77777777" w:rsidR="00A86E83" w:rsidRDefault="00A86E83">
      <w:pPr>
        <w:spacing w:after="0" w:line="360" w:lineRule="auto"/>
        <w:ind w:hanging="426"/>
        <w:rPr>
          <w:rFonts w:ascii="Arial" w:hAnsi="Arial" w:cs="Arial"/>
          <w:color w:val="2E74B5" w:themeColor="accent5" w:themeShade="BF"/>
          <w:sz w:val="24"/>
        </w:rPr>
      </w:pPr>
    </w:p>
    <w:p w14:paraId="7C22597F" w14:textId="76C70022" w:rsidR="00A86E83" w:rsidRDefault="00A86E83">
      <w:pPr>
        <w:pStyle w:val="P68B1DB1-Normal17"/>
        <w:spacing w:after="0" w:line="360" w:lineRule="auto"/>
      </w:pPr>
    </w:p>
    <w:p w14:paraId="121AB0BE" w14:textId="77777777" w:rsidR="009F785E" w:rsidRDefault="009F785E">
      <w:pPr>
        <w:pStyle w:val="P68B1DB1-Normal18"/>
        <w:spacing w:after="0" w:line="360" w:lineRule="auto"/>
        <w:ind w:hanging="426"/>
        <w:rPr>
          <w:b/>
          <w:sz w:val="28"/>
        </w:rPr>
      </w:pPr>
    </w:p>
    <w:p w14:paraId="544420D9" w14:textId="77777777" w:rsidR="009F785E" w:rsidRDefault="009F785E">
      <w:pPr>
        <w:pStyle w:val="P68B1DB1-Normal18"/>
        <w:spacing w:after="0" w:line="360" w:lineRule="auto"/>
        <w:ind w:hanging="426"/>
        <w:rPr>
          <w:b/>
          <w:sz w:val="28"/>
        </w:rPr>
      </w:pPr>
    </w:p>
    <w:p w14:paraId="0BB5BE08" w14:textId="77777777" w:rsidR="009F785E" w:rsidRDefault="009F785E">
      <w:pPr>
        <w:pStyle w:val="P68B1DB1-Normal18"/>
        <w:spacing w:after="0" w:line="360" w:lineRule="auto"/>
        <w:ind w:hanging="426"/>
        <w:rPr>
          <w:b/>
          <w:sz w:val="28"/>
        </w:rPr>
      </w:pPr>
    </w:p>
    <w:p w14:paraId="1F94E52A" w14:textId="77777777" w:rsidR="009F785E" w:rsidRDefault="009F785E">
      <w:pPr>
        <w:pStyle w:val="P68B1DB1-Normal18"/>
        <w:spacing w:after="0" w:line="360" w:lineRule="auto"/>
        <w:ind w:hanging="426"/>
        <w:rPr>
          <w:b/>
          <w:sz w:val="28"/>
        </w:rPr>
      </w:pPr>
    </w:p>
    <w:p w14:paraId="59D84D25" w14:textId="77777777" w:rsidR="009F785E" w:rsidRDefault="009F785E">
      <w:pPr>
        <w:pStyle w:val="P68B1DB1-Normal18"/>
        <w:spacing w:after="0" w:line="360" w:lineRule="auto"/>
        <w:ind w:hanging="426"/>
        <w:rPr>
          <w:b/>
          <w:sz w:val="28"/>
        </w:rPr>
      </w:pPr>
    </w:p>
    <w:p w14:paraId="5BC7D270" w14:textId="3B37F958" w:rsidR="009F785E" w:rsidRDefault="009F785E">
      <w:pPr>
        <w:pStyle w:val="P68B1DB1-Normal18"/>
        <w:spacing w:after="0" w:line="360" w:lineRule="auto"/>
        <w:ind w:hanging="426"/>
        <w:rPr>
          <w:b/>
          <w:sz w:val="28"/>
        </w:rPr>
      </w:pPr>
    </w:p>
    <w:p w14:paraId="3BED3787" w14:textId="4B5D1BB3" w:rsidR="009F785E" w:rsidRDefault="00791820">
      <w:pPr>
        <w:pStyle w:val="P68B1DB1-Normal18"/>
        <w:spacing w:after="0" w:line="360" w:lineRule="auto"/>
        <w:ind w:hanging="426"/>
        <w:rPr>
          <w:b/>
          <w:sz w:val="28"/>
        </w:rPr>
      </w:pPr>
      <w:r>
        <w:rPr>
          <w:noProof/>
        </w:rPr>
        <mc:AlternateContent>
          <mc:Choice Requires="wpg">
            <w:drawing>
              <wp:anchor distT="0" distB="0" distL="114300" distR="114300" simplePos="0" relativeHeight="251695104" behindDoc="0" locked="0" layoutInCell="1" allowOverlap="1" wp14:anchorId="413B78C7" wp14:editId="13C6CA48">
                <wp:simplePos x="0" y="0"/>
                <wp:positionH relativeFrom="column">
                  <wp:posOffset>3097823</wp:posOffset>
                </wp:positionH>
                <wp:positionV relativeFrom="page">
                  <wp:posOffset>5213839</wp:posOffset>
                </wp:positionV>
                <wp:extent cx="2795905" cy="403860"/>
                <wp:effectExtent l="38100" t="0" r="80645" b="15240"/>
                <wp:wrapNone/>
                <wp:docPr id="243" name="Group 243"/>
                <wp:cNvGraphicFramePr/>
                <a:graphic xmlns:a="http://schemas.openxmlformats.org/drawingml/2006/main">
                  <a:graphicData uri="http://schemas.microsoft.com/office/word/2010/wordprocessingGroup">
                    <wpg:wgp>
                      <wpg:cNvGrpSpPr/>
                      <wpg:grpSpPr>
                        <a:xfrm>
                          <a:off x="0" y="0"/>
                          <a:ext cx="2795905" cy="403860"/>
                          <a:chOff x="0" y="61547"/>
                          <a:chExt cx="2795905" cy="403860"/>
                        </a:xfrm>
                      </wpg:grpSpPr>
                      <wps:wsp>
                        <wps:cNvPr id="214" name="Straight Arrow Connector 214"/>
                        <wps:cNvCnPr/>
                        <wps:spPr>
                          <a:xfrm>
                            <a:off x="1971675" y="323850"/>
                            <a:ext cx="82423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5" name="Straight Arrow Connector 215"/>
                        <wps:cNvCnPr/>
                        <wps:spPr>
                          <a:xfrm flipH="1">
                            <a:off x="0" y="323850"/>
                            <a:ext cx="9671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6" name="Rectangle 216"/>
                        <wps:cNvSpPr/>
                        <wps:spPr>
                          <a:xfrm rot="5400000">
                            <a:off x="1238250" y="-100378"/>
                            <a:ext cx="403860" cy="7277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5075ED" w14:textId="77777777" w:rsidR="00A86E83" w:rsidRDefault="007E55E2">
                              <w:pPr>
                                <w:jc w:val="center"/>
                              </w:pPr>
                              <w:r>
                                <w:t>70 εκ.</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3B78C7" id="Group 243" o:spid="_x0000_s1098" style="position:absolute;margin-left:243.9pt;margin-top:410.55pt;width:220.15pt;height:31.8pt;z-index:251695104;mso-position-vertical-relative:page" coordorigin=",615" coordsize="27959,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">
                <v:shape id="Straight Arrow Connector 214" o:spid="_x0000_s1099" type="#_x0000_t32" style="position:absolute;left:19716;top:3238;width:82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" strokecolor="#4472c4 [3204]" strokeweight=".5pt">
                  <v:stroke endarrow="block" joinstyle="miter"/>
                </v:shape>
                <v:shape id="Straight Arrow Connector 215" o:spid="_x0000_s1100" type="#_x0000_t32" style="position:absolute;top:3238;width:96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" strokecolor="#4472c4 [3204]" strokeweight=".5pt">
                  <v:stroke endarrow="block" joinstyle="miter"/>
                </v:shape>
                <v:rect id="Rectangle 216" o:spid="_x0000_s1101" style="position:absolute;left:12382;top:-1004;width:4039;height:72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" fillcolor="#4472c4 [3204]" strokecolor="#1f3763 [1604]" strokeweight="1pt">
                  <v:textbox style="layout-flow:vertical;mso-layout-flow-alt:bottom-to-top">
                    <w:txbxContent>
                      <w:p w14:paraId="425075ED" w14:textId="77777777" w:rsidR="00A86E83" w:rsidRDefault="007E55E2">
                        <w:pPr>
                          <w:jc w:val="center"/>
                        </w:pPr>
                        <w:r>
                          <w:t>70 εκ.</w:t>
                        </w:r>
                      </w:p>
                    </w:txbxContent>
                  </v:textbox>
                </v:rect>
                <w10:wrap anchory="page"/>
              </v:group>
            </w:pict>
          </mc:Fallback>
        </mc:AlternateContent>
      </w:r>
    </w:p>
    <w:p w14:paraId="16FD832A" w14:textId="57C7D47A" w:rsidR="009F785E" w:rsidRDefault="009F785E">
      <w:pPr>
        <w:pStyle w:val="P68B1DB1-Normal18"/>
        <w:spacing w:after="0" w:line="360" w:lineRule="auto"/>
        <w:ind w:hanging="426"/>
        <w:rPr>
          <w:b/>
          <w:sz w:val="28"/>
        </w:rPr>
      </w:pPr>
    </w:p>
    <w:p w14:paraId="67190E01" w14:textId="77777777" w:rsidR="00791820" w:rsidRDefault="00791820" w:rsidP="00926D36">
      <w:pPr>
        <w:pStyle w:val="P68B1DB1-Normal18"/>
        <w:spacing w:after="0" w:line="360" w:lineRule="auto"/>
        <w:rPr>
          <w:b/>
          <w:sz w:val="28"/>
        </w:rPr>
      </w:pPr>
    </w:p>
    <w:p w14:paraId="1DF08119" w14:textId="37C68255" w:rsidR="00A86E83" w:rsidRDefault="00F42AA2">
      <w:pPr>
        <w:pStyle w:val="P68B1DB1-Normal18"/>
        <w:spacing w:after="0" w:line="360" w:lineRule="auto"/>
        <w:ind w:hanging="426"/>
        <w:rPr>
          <w:sz w:val="24"/>
        </w:rPr>
      </w:pPr>
      <w:r>
        <w:rPr>
          <w:b/>
          <w:sz w:val="28"/>
        </w:rPr>
        <w:t>Λεζάντες εκθεμάτων</w:t>
      </w:r>
      <w:r w:rsidR="00791820">
        <w:rPr>
          <w:b/>
          <w:sz w:val="28"/>
        </w:rPr>
        <w:t xml:space="preserve"> </w:t>
      </w:r>
      <w:r w:rsidR="00791820">
        <w:rPr>
          <w:b/>
          <w:sz w:val="28"/>
        </w:rPr>
        <w:br/>
      </w:r>
      <w:r w:rsidR="00791820">
        <w:rPr>
          <w:sz w:val="24"/>
        </w:rPr>
        <w:t xml:space="preserve"> Οι </w:t>
      </w:r>
      <w:r>
        <w:rPr>
          <w:sz w:val="24"/>
        </w:rPr>
        <w:t>λεζάντες των εκθεμάτων</w:t>
      </w:r>
      <w:r w:rsidR="00791820">
        <w:rPr>
          <w:sz w:val="24"/>
        </w:rPr>
        <w:t xml:space="preserve"> πρέπει να έχουν μέγεθος τίτλου 36 </w:t>
      </w:r>
      <w:proofErr w:type="spellStart"/>
      <w:r w:rsidR="00791820">
        <w:rPr>
          <w:sz w:val="24"/>
        </w:rPr>
        <w:t>pt</w:t>
      </w:r>
      <w:proofErr w:type="spellEnd"/>
      <w:r w:rsidR="00791820">
        <w:rPr>
          <w:sz w:val="24"/>
        </w:rPr>
        <w:t xml:space="preserve"> και </w:t>
      </w:r>
      <w:r w:rsidR="00DA665B">
        <w:rPr>
          <w:sz w:val="24"/>
        </w:rPr>
        <w:t xml:space="preserve">μια σύντομη </w:t>
      </w:r>
      <w:r w:rsidR="00791820">
        <w:rPr>
          <w:sz w:val="24"/>
        </w:rPr>
        <w:t xml:space="preserve">περιγραφή κειμένου 20 </w:t>
      </w:r>
      <w:proofErr w:type="spellStart"/>
      <w:r w:rsidR="00791820">
        <w:rPr>
          <w:sz w:val="24"/>
        </w:rPr>
        <w:t>pt</w:t>
      </w:r>
      <w:proofErr w:type="spellEnd"/>
    </w:p>
    <w:p w14:paraId="7C5ECDFD" w14:textId="77777777" w:rsidR="0000796E" w:rsidRDefault="0000796E">
      <w:pPr>
        <w:pStyle w:val="P68B1DB1-Normal18"/>
        <w:spacing w:after="0" w:line="360" w:lineRule="auto"/>
        <w:ind w:hanging="426"/>
        <w:rPr>
          <w:sz w:val="24"/>
        </w:rPr>
      </w:pPr>
    </w:p>
    <w:p w14:paraId="601318DA" w14:textId="3D194CB4" w:rsidR="00A86E83" w:rsidRDefault="00417264">
      <w:pPr>
        <w:pStyle w:val="P68B1DB1-Normal4"/>
        <w:spacing w:after="0" w:line="360" w:lineRule="auto"/>
        <w:ind w:left="-425"/>
      </w:pPr>
      <w:bookmarkStart w:id="7" w:name="_Hlk121434056"/>
      <w:r>
        <w:t xml:space="preserve">Λεζάντα </w:t>
      </w:r>
      <w:r w:rsidR="00DA665B" w:rsidRPr="00DA665B">
        <w:rPr>
          <w:b/>
          <w:bCs/>
        </w:rPr>
        <w:t>Εκθέματος 1</w:t>
      </w:r>
      <w:r w:rsidR="00DA665B">
        <w:t xml:space="preserve"> </w:t>
      </w:r>
      <w:r>
        <w:t xml:space="preserve">(κολλημένη στον τοίχο πάνω από τον χάρτη </w:t>
      </w:r>
      <w:r w:rsidR="00DA665B">
        <w:t>της Κύπρου σε πραγματικό μέγεθος</w:t>
      </w:r>
      <w:r>
        <w:t>)</w:t>
      </w:r>
    </w:p>
    <w:tbl>
      <w:tblPr>
        <w:tblpPr w:leftFromText="180" w:rightFromText="180" w:vertAnchor="text" w:horzAnchor="margin" w:tblpX="-995" w:tblpY="-58"/>
        <w:tblW w:w="10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30"/>
      </w:tblGrid>
      <w:tr w:rsidR="00A86E83" w14:paraId="693A374C" w14:textId="77777777">
        <w:trPr>
          <w:trHeight w:val="1120"/>
        </w:trPr>
        <w:tc>
          <w:tcPr>
            <w:tcW w:w="10530" w:type="dxa"/>
          </w:tcPr>
          <w:bookmarkEnd w:id="7"/>
          <w:p w14:paraId="7AD6027C" w14:textId="25536A16" w:rsidR="00A86E83" w:rsidRDefault="007E55E2">
            <w:pPr>
              <w:pStyle w:val="P68B1DB1-Normal7"/>
              <w:tabs>
                <w:tab w:val="left" w:pos="375"/>
                <w:tab w:val="left" w:pos="2115"/>
              </w:tabs>
              <w:spacing w:after="0" w:line="360" w:lineRule="auto"/>
              <w:ind w:left="164" w:right="394"/>
              <w:jc w:val="both"/>
            </w:pPr>
            <w:r>
              <w:t xml:space="preserve">Χαρτογράφηση </w:t>
            </w:r>
            <w:r w:rsidR="00DA665B">
              <w:t xml:space="preserve">των </w:t>
            </w:r>
            <w:r>
              <w:t>χωριών</w:t>
            </w:r>
            <w:r w:rsidR="00DA665B">
              <w:t xml:space="preserve"> παραγωγής της</w:t>
            </w:r>
            <w:r>
              <w:t xml:space="preserve"> </w:t>
            </w:r>
            <w:r w:rsidR="00417264">
              <w:t>Κουμάνταρα</w:t>
            </w:r>
            <w:r>
              <w:t xml:space="preserve"> </w:t>
            </w:r>
          </w:p>
          <w:p w14:paraId="44576E96" w14:textId="3E2C627E" w:rsidR="00A86E83" w:rsidRDefault="007E55E2">
            <w:pPr>
              <w:pStyle w:val="P68B1DB1-Normal4"/>
              <w:tabs>
                <w:tab w:val="left" w:pos="375"/>
                <w:tab w:val="left" w:pos="2115"/>
              </w:tabs>
              <w:spacing w:after="0" w:line="360" w:lineRule="auto"/>
              <w:ind w:left="164" w:right="394"/>
              <w:jc w:val="both"/>
            </w:pPr>
            <w:r>
              <w:t xml:space="preserve">Υπάρχει μια περιοχή στην Κύπρο που ονομάζεται </w:t>
            </w:r>
            <w:r w:rsidR="00417264">
              <w:t>«τα χωριά της</w:t>
            </w:r>
            <w:r>
              <w:t xml:space="preserve"> </w:t>
            </w:r>
            <w:proofErr w:type="spellStart"/>
            <w:r>
              <w:t>Κουμανταρία</w:t>
            </w:r>
            <w:r w:rsidR="00417264">
              <w:t>ς</w:t>
            </w:r>
            <w:proofErr w:type="spellEnd"/>
            <w:r w:rsidR="00417264">
              <w:t>»</w:t>
            </w:r>
            <w:r>
              <w:t xml:space="preserve">, όπου, όπως υποδηλώνει </w:t>
            </w:r>
            <w:r w:rsidR="00417264">
              <w:t xml:space="preserve">και </w:t>
            </w:r>
            <w:r>
              <w:t>το όνομ</w:t>
            </w:r>
            <w:r w:rsidR="00417264">
              <w:t>ά της</w:t>
            </w:r>
            <w:r>
              <w:t xml:space="preserve">, παράγεται η </w:t>
            </w:r>
            <w:proofErr w:type="spellStart"/>
            <w:r>
              <w:t>Κουμανταρία</w:t>
            </w:r>
            <w:proofErr w:type="spellEnd"/>
            <w:r>
              <w:t xml:space="preserve">. Βρίσκεται στις νότιες πλαγιές της οροσειράς του </w:t>
            </w:r>
            <w:proofErr w:type="spellStart"/>
            <w:r>
              <w:t>Τροόδους</w:t>
            </w:r>
            <w:proofErr w:type="spellEnd"/>
            <w:r>
              <w:t xml:space="preserve">, βόρεια της Λεμεσού, </w:t>
            </w:r>
            <w:r w:rsidR="00417264">
              <w:t xml:space="preserve">και </w:t>
            </w:r>
            <w:r>
              <w:t xml:space="preserve">αποτελείται από 14 χωριά. Μερικά από αυτά είναι τα </w:t>
            </w:r>
            <w:proofErr w:type="spellStart"/>
            <w:r>
              <w:t>Λάνια</w:t>
            </w:r>
            <w:proofErr w:type="spellEnd"/>
            <w:r>
              <w:t xml:space="preserve">, η </w:t>
            </w:r>
            <w:proofErr w:type="spellStart"/>
            <w:r>
              <w:t>Τριμηκλίνη</w:t>
            </w:r>
            <w:proofErr w:type="spellEnd"/>
            <w:r>
              <w:t xml:space="preserve">, η Ζωοδόχος Πηγή, ο </w:t>
            </w:r>
            <w:proofErr w:type="spellStart"/>
            <w:r>
              <w:t>Δώρος</w:t>
            </w:r>
            <w:proofErr w:type="spellEnd"/>
            <w:r>
              <w:t xml:space="preserve">, το Σιλικόνη και το </w:t>
            </w:r>
            <w:proofErr w:type="spellStart"/>
            <w:r>
              <w:t>Μοναγρί</w:t>
            </w:r>
            <w:proofErr w:type="spellEnd"/>
            <w:r>
              <w:t>.</w:t>
            </w:r>
          </w:p>
        </w:tc>
      </w:tr>
    </w:tbl>
    <w:p w14:paraId="26C6F7FC" w14:textId="430CA691" w:rsidR="00417264" w:rsidRDefault="00417264">
      <w:pPr>
        <w:pStyle w:val="P68B1DB1-Normal4"/>
        <w:spacing w:after="0" w:line="360" w:lineRule="auto"/>
        <w:ind w:left="-425"/>
        <w:rPr>
          <w:b/>
        </w:rPr>
      </w:pPr>
      <w:bookmarkStart w:id="8" w:name="_Hlk121434099"/>
    </w:p>
    <w:p w14:paraId="575EDCF8" w14:textId="77777777" w:rsidR="00926D36" w:rsidRDefault="00926D36">
      <w:pPr>
        <w:pStyle w:val="P68B1DB1-Normal4"/>
        <w:spacing w:after="0" w:line="360" w:lineRule="auto"/>
        <w:ind w:left="-425"/>
        <w:rPr>
          <w:b/>
        </w:rPr>
      </w:pPr>
    </w:p>
    <w:p w14:paraId="48A42F29" w14:textId="52E1078C" w:rsidR="00A86E83" w:rsidRDefault="00417264">
      <w:pPr>
        <w:pStyle w:val="P68B1DB1-Normal4"/>
        <w:spacing w:after="0" w:line="360" w:lineRule="auto"/>
        <w:ind w:left="-425"/>
      </w:pPr>
      <w:r w:rsidRPr="00417264">
        <w:rPr>
          <w:bCs/>
        </w:rPr>
        <w:lastRenderedPageBreak/>
        <w:t>Λεζάντα</w:t>
      </w:r>
      <w:r>
        <w:rPr>
          <w:b/>
        </w:rPr>
        <w:t xml:space="preserve"> Εκθέματος 2</w:t>
      </w:r>
      <w:r>
        <w:t xml:space="preserve"> (κολλημένη στον τοίχο)</w:t>
      </w:r>
    </w:p>
    <w:tbl>
      <w:tblPr>
        <w:tblpPr w:leftFromText="180" w:rightFromText="180" w:vertAnchor="text" w:horzAnchor="margin" w:tblpX="-995" w:tblpY="-58"/>
        <w:tblW w:w="10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30"/>
      </w:tblGrid>
      <w:tr w:rsidR="00A86E83" w14:paraId="006F6218" w14:textId="77777777">
        <w:trPr>
          <w:trHeight w:val="1120"/>
        </w:trPr>
        <w:tc>
          <w:tcPr>
            <w:tcW w:w="10530" w:type="dxa"/>
          </w:tcPr>
          <w:bookmarkEnd w:id="8"/>
          <w:p w14:paraId="1D4F2C6A" w14:textId="73A998D9" w:rsidR="00A86E83" w:rsidRPr="00C340AB" w:rsidRDefault="007E55E2">
            <w:pPr>
              <w:pStyle w:val="P68B1DB1-Normal7"/>
              <w:tabs>
                <w:tab w:val="left" w:pos="375"/>
                <w:tab w:val="left" w:pos="2115"/>
              </w:tabs>
              <w:spacing w:after="0" w:line="360" w:lineRule="auto"/>
              <w:ind w:left="164" w:right="394"/>
              <w:jc w:val="both"/>
            </w:pPr>
            <w:r>
              <w:t xml:space="preserve">Σταθμός </w:t>
            </w:r>
            <w:r w:rsidR="00417264">
              <w:t xml:space="preserve">Βιβλίου Διαδικασίας </w:t>
            </w:r>
            <w:r w:rsidR="006B3ECD">
              <w:t xml:space="preserve">Παρασκευής της </w:t>
            </w:r>
            <w:proofErr w:type="spellStart"/>
            <w:r w:rsidR="006B3ECD">
              <w:t>Κουμανταρίας</w:t>
            </w:r>
            <w:proofErr w:type="spellEnd"/>
            <w:r w:rsidR="006B3ECD">
              <w:t xml:space="preserve"> </w:t>
            </w:r>
            <w:r w:rsidR="00417264">
              <w:t xml:space="preserve"> </w:t>
            </w:r>
          </w:p>
          <w:p w14:paraId="0167A120" w14:textId="3853FF65" w:rsidR="00A86E83" w:rsidRDefault="007E55E2">
            <w:pPr>
              <w:pStyle w:val="P68B1DB1-Normal4"/>
              <w:tabs>
                <w:tab w:val="left" w:pos="375"/>
                <w:tab w:val="left" w:pos="2115"/>
              </w:tabs>
              <w:spacing w:after="0" w:line="360" w:lineRule="auto"/>
              <w:ind w:left="164" w:right="394"/>
              <w:jc w:val="both"/>
            </w:pPr>
            <w:r>
              <w:t>Πώς μπορεί κάποιος να</w:t>
            </w:r>
            <w:r w:rsidR="00C340AB">
              <w:t xml:space="preserve"> παρασκευάσει</w:t>
            </w:r>
            <w:r>
              <w:t xml:space="preserve"> την </w:t>
            </w:r>
            <w:proofErr w:type="spellStart"/>
            <w:r>
              <w:t>Κουμανταρία</w:t>
            </w:r>
            <w:proofErr w:type="spellEnd"/>
            <w:r>
              <w:t>; Πώς θα περιγράφατε τη διαδικασία οινοποίησης; Ποια είδη σταφυλιών χρησιμοποιούνται; Χρησιμοποιήστε τις συσκευές σας και ξεκινήστε την αναζήτηση!</w:t>
            </w:r>
          </w:p>
          <w:p w14:paraId="42EC5B17" w14:textId="50A21732" w:rsidR="00A86E83" w:rsidRDefault="007E55E2">
            <w:pPr>
              <w:pStyle w:val="P68B1DB1-Normal4"/>
              <w:tabs>
                <w:tab w:val="left" w:pos="375"/>
                <w:tab w:val="left" w:pos="2115"/>
              </w:tabs>
              <w:spacing w:after="0" w:line="360" w:lineRule="auto"/>
              <w:ind w:left="164" w:right="394"/>
              <w:jc w:val="both"/>
            </w:pPr>
            <w:r>
              <w:t xml:space="preserve">Χρησιμοποιήστε το λογισμικό </w:t>
            </w:r>
            <w:proofErr w:type="spellStart"/>
            <w:r>
              <w:t>Book</w:t>
            </w:r>
            <w:proofErr w:type="spellEnd"/>
            <w:r>
              <w:t xml:space="preserve"> </w:t>
            </w:r>
            <w:proofErr w:type="spellStart"/>
            <w:r>
              <w:t>Creator</w:t>
            </w:r>
            <w:proofErr w:type="spellEnd"/>
            <w:r>
              <w:t xml:space="preserve"> για να δημιουργήσετε ένα σύντομο</w:t>
            </w:r>
            <w:r w:rsidR="00C340AB">
              <w:t xml:space="preserve"> </w:t>
            </w:r>
            <w:r>
              <w:t xml:space="preserve">ψηφιακό βιβλίο </w:t>
            </w:r>
            <w:r w:rsidR="006B3ECD">
              <w:t xml:space="preserve">για τη διαδικασία παρασκευής της </w:t>
            </w:r>
            <w:proofErr w:type="spellStart"/>
            <w:r w:rsidR="006B3ECD">
              <w:t>κουμανταρίας</w:t>
            </w:r>
            <w:proofErr w:type="spellEnd"/>
            <w:r>
              <w:t xml:space="preserve"> και να παρουσιάσετε τα ευρήματά </w:t>
            </w:r>
            <w:r w:rsidR="00C340AB">
              <w:t>σας στην τάξη</w:t>
            </w:r>
            <w:r>
              <w:t>!</w:t>
            </w:r>
          </w:p>
        </w:tc>
      </w:tr>
    </w:tbl>
    <w:p w14:paraId="3CFEA913" w14:textId="77777777" w:rsidR="00A86E83" w:rsidRDefault="00A86E83">
      <w:pPr>
        <w:spacing w:after="0" w:line="360" w:lineRule="auto"/>
        <w:rPr>
          <w:rFonts w:ascii="Arial" w:hAnsi="Arial" w:cs="Arial"/>
          <w:sz w:val="24"/>
        </w:rPr>
      </w:pPr>
    </w:p>
    <w:p w14:paraId="656747D8" w14:textId="53B67D2F" w:rsidR="00A86E83" w:rsidRDefault="00C340AB">
      <w:pPr>
        <w:pStyle w:val="P68B1DB1-Normal4"/>
        <w:spacing w:after="0" w:line="360" w:lineRule="auto"/>
        <w:ind w:left="-425"/>
      </w:pPr>
      <w:r w:rsidRPr="00C340AB">
        <w:rPr>
          <w:bCs/>
        </w:rPr>
        <w:t>Λεζάντα</w:t>
      </w:r>
      <w:r>
        <w:rPr>
          <w:b/>
        </w:rPr>
        <w:t xml:space="preserve"> Εκθέματος 3</w:t>
      </w:r>
      <w:r>
        <w:t xml:space="preserve"> (κολλημένη στον τοίχο κοντά στο σταθμό οινοποίησης)</w:t>
      </w:r>
    </w:p>
    <w:tbl>
      <w:tblPr>
        <w:tblpPr w:leftFromText="180" w:rightFromText="180" w:vertAnchor="text" w:horzAnchor="margin" w:tblpX="-995" w:tblpY="-58"/>
        <w:tblW w:w="10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30"/>
      </w:tblGrid>
      <w:tr w:rsidR="00A86E83" w14:paraId="473DB58A" w14:textId="77777777">
        <w:trPr>
          <w:trHeight w:val="1120"/>
        </w:trPr>
        <w:tc>
          <w:tcPr>
            <w:tcW w:w="10530" w:type="dxa"/>
          </w:tcPr>
          <w:p w14:paraId="6EBAD314" w14:textId="20019EAB" w:rsidR="00A86E83" w:rsidRDefault="00C340AB">
            <w:pPr>
              <w:pStyle w:val="P68B1DB1-Normal7"/>
              <w:tabs>
                <w:tab w:val="left" w:pos="375"/>
                <w:tab w:val="left" w:pos="2115"/>
              </w:tabs>
              <w:spacing w:after="0" w:line="360" w:lineRule="auto"/>
              <w:ind w:left="164" w:right="394"/>
              <w:jc w:val="both"/>
            </w:pPr>
            <w:r>
              <w:t>Ανακατεμένα υλικά!</w:t>
            </w:r>
          </w:p>
          <w:p w14:paraId="0E434F16" w14:textId="2216CF26" w:rsidR="00A86E83" w:rsidRDefault="007E55E2">
            <w:pPr>
              <w:pStyle w:val="P68B1DB1-Normal4"/>
              <w:tabs>
                <w:tab w:val="left" w:pos="375"/>
                <w:tab w:val="left" w:pos="2115"/>
              </w:tabs>
              <w:spacing w:after="0" w:line="360" w:lineRule="auto"/>
              <w:ind w:left="164" w:right="394"/>
              <w:jc w:val="both"/>
            </w:pPr>
            <w:r>
              <w:t xml:space="preserve">Υπάρχει μια «μαγεία» στην τέχνη του να δημιουργείς κάτι αντί απλώς να το βιώνεις. Αυτή </w:t>
            </w:r>
            <w:r w:rsidR="00C340AB">
              <w:t>η δραστηριότ</w:t>
            </w:r>
            <w:r w:rsidR="0000796E">
              <w:t xml:space="preserve">ητα που παίρνει τη μορφή ενός </w:t>
            </w:r>
            <w:r w:rsidR="00512C41">
              <w:t>«</w:t>
            </w:r>
            <w:r w:rsidR="0000796E">
              <w:t>ακατάστατου</w:t>
            </w:r>
            <w:r w:rsidR="00512C41">
              <w:t>»</w:t>
            </w:r>
            <w:r w:rsidR="0000796E">
              <w:t xml:space="preserve"> παιχνιδιού </w:t>
            </w:r>
            <w:r>
              <w:t xml:space="preserve">περιλαμβάνει έναν </w:t>
            </w:r>
            <w:proofErr w:type="spellStart"/>
            <w:r>
              <w:t>διαδραστικό</w:t>
            </w:r>
            <w:proofErr w:type="spellEnd"/>
            <w:r>
              <w:t xml:space="preserve"> τρόπο «παρασκευής κρασιού». Χρησιμοποιήστε τα υλικά </w:t>
            </w:r>
            <w:r w:rsidR="0000796E">
              <w:t>που βρίσκονται στο</w:t>
            </w:r>
            <w:r>
              <w:t xml:space="preserve"> τραπέζι και </w:t>
            </w:r>
            <w:r w:rsidR="0000796E">
              <w:t>αξιοποιήσετε</w:t>
            </w:r>
            <w:r>
              <w:t xml:space="preserve"> τις γνώσεις </w:t>
            </w:r>
            <w:r w:rsidR="0000796E">
              <w:t>που αποκτήσατε από το</w:t>
            </w:r>
            <w:r>
              <w:t xml:space="preserve"> Έκθεμα 2 για να </w:t>
            </w:r>
            <w:r w:rsidR="0000796E">
              <w:t>παρασκευάσετε</w:t>
            </w:r>
            <w:r>
              <w:t xml:space="preserve"> το δικό σας κρασί. Σηκώστε τα μανίκια σας, φορέστε τις ποδιές σας και γίνετε δημιουργικοί!</w:t>
            </w:r>
          </w:p>
        </w:tc>
      </w:tr>
    </w:tbl>
    <w:p w14:paraId="3F22DD39" w14:textId="77777777" w:rsidR="0000796E" w:rsidRDefault="0000796E" w:rsidP="00926D36">
      <w:pPr>
        <w:pStyle w:val="P68B1DB1-Normal4"/>
        <w:spacing w:after="0" w:line="360" w:lineRule="auto"/>
        <w:rPr>
          <w:bCs/>
        </w:rPr>
      </w:pPr>
    </w:p>
    <w:p w14:paraId="4E4DE7CD" w14:textId="77777777" w:rsidR="0000796E" w:rsidRDefault="0000796E">
      <w:pPr>
        <w:pStyle w:val="P68B1DB1-Normal4"/>
        <w:spacing w:after="0" w:line="360" w:lineRule="auto"/>
        <w:ind w:left="-425"/>
        <w:rPr>
          <w:bCs/>
        </w:rPr>
      </w:pPr>
    </w:p>
    <w:p w14:paraId="140B2E01" w14:textId="378D99B1" w:rsidR="00A86E83" w:rsidRDefault="0000796E">
      <w:pPr>
        <w:pStyle w:val="P68B1DB1-Normal4"/>
        <w:spacing w:after="0" w:line="360" w:lineRule="auto"/>
        <w:ind w:left="-425"/>
      </w:pPr>
      <w:r w:rsidRPr="0000796E">
        <w:rPr>
          <w:bCs/>
        </w:rPr>
        <w:t>Λεζάντα</w:t>
      </w:r>
      <w:r>
        <w:rPr>
          <w:b/>
        </w:rPr>
        <w:t xml:space="preserve"> Εκθέματος 4</w:t>
      </w:r>
      <w:r>
        <w:t xml:space="preserve"> (κολλημένη στον τοίχο κοντά στο σταθμό γευσιγνωσίας)</w:t>
      </w:r>
    </w:p>
    <w:tbl>
      <w:tblPr>
        <w:tblpPr w:leftFromText="180" w:rightFromText="180" w:vertAnchor="text" w:horzAnchor="margin" w:tblpX="-995" w:tblpY="-58"/>
        <w:tblW w:w="10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30"/>
      </w:tblGrid>
      <w:tr w:rsidR="00A86E83" w14:paraId="1428DAC1" w14:textId="77777777">
        <w:trPr>
          <w:trHeight w:val="1120"/>
        </w:trPr>
        <w:tc>
          <w:tcPr>
            <w:tcW w:w="10530" w:type="dxa"/>
          </w:tcPr>
          <w:p w14:paraId="2258BE7B" w14:textId="5EDEE2B5" w:rsidR="00A86E83" w:rsidRPr="0031330A" w:rsidRDefault="007E55E2">
            <w:pPr>
              <w:pStyle w:val="P68B1DB1-Normal7"/>
              <w:tabs>
                <w:tab w:val="left" w:pos="375"/>
                <w:tab w:val="left" w:pos="2115"/>
              </w:tabs>
              <w:spacing w:after="0" w:line="360" w:lineRule="auto"/>
              <w:ind w:left="164" w:right="394"/>
              <w:jc w:val="both"/>
            </w:pPr>
            <w:r>
              <w:t xml:space="preserve">Πώς να γίνετε </w:t>
            </w:r>
            <w:proofErr w:type="spellStart"/>
            <w:r>
              <w:t>οινογνώστες</w:t>
            </w:r>
            <w:proofErr w:type="spellEnd"/>
            <w:r w:rsidR="0031330A" w:rsidRPr="0031330A">
              <w:t>;</w:t>
            </w:r>
          </w:p>
          <w:p w14:paraId="4210A8CF" w14:textId="42FA8794" w:rsidR="00A86E83" w:rsidRDefault="007E55E2">
            <w:pPr>
              <w:pStyle w:val="P68B1DB1-Normal4"/>
              <w:tabs>
                <w:tab w:val="left" w:pos="375"/>
                <w:tab w:val="left" w:pos="2115"/>
              </w:tabs>
              <w:spacing w:after="0" w:line="360" w:lineRule="auto"/>
              <w:ind w:left="164" w:right="394"/>
              <w:jc w:val="both"/>
            </w:pPr>
            <w:r>
              <w:t>Ένα πράγμα που μπορεί να μην γνωρίζετε, είναι ότι η τέχνη της οινοποίησης δημιουργεί πολλές θέσεις εργασίας στην αγορά. Ένα από αυτά περιλαμβάνει άτομα που ονομάζονται «</w:t>
            </w:r>
            <w:r w:rsidR="00706399">
              <w:t>γευσιγνώστες κρασιού</w:t>
            </w:r>
            <w:r>
              <w:t>» και «</w:t>
            </w:r>
            <w:proofErr w:type="spellStart"/>
            <w:r w:rsidR="00A52497">
              <w:t>οινογνώστες</w:t>
            </w:r>
            <w:proofErr w:type="spellEnd"/>
            <w:r>
              <w:t xml:space="preserve">». Ενώ η διαδικασία </w:t>
            </w:r>
            <w:r w:rsidR="00706399">
              <w:t>παραγωγής κρασιού είναι πολύ σημαντική</w:t>
            </w:r>
            <w:r>
              <w:t xml:space="preserve">, είναι </w:t>
            </w:r>
            <w:r w:rsidR="00706399">
              <w:t xml:space="preserve">επίσης εξίσου σημαντικό να δοκιμάζετε και να αξιολογείτε την ποιότητα του κρασιού </w:t>
            </w:r>
            <w:r w:rsidR="00B21695">
              <w:t>με</w:t>
            </w:r>
            <w:r>
              <w:t xml:space="preserve"> βάση διαφορετικά κριτήρια που </w:t>
            </w:r>
            <w:r w:rsidR="00B21695">
              <w:t>θα το κατατάξουν</w:t>
            </w:r>
            <w:r>
              <w:t xml:space="preserve"> σε διαφορετικές κατηγορίες. Μερικά από αυτά τα κριτήρια περιλαμβάνουν την εμφάνισή του (χρώμα, αδιαφάνεια[σκούρο/</w:t>
            </w:r>
            <w:r w:rsidR="00FD233D">
              <w:t>φωτεινό</w:t>
            </w:r>
            <w:r>
              <w:t>], υφή[</w:t>
            </w:r>
            <w:r w:rsidR="00FD233D">
              <w:t>παχύρρευστό</w:t>
            </w:r>
            <w:r>
              <w:t>/</w:t>
            </w:r>
            <w:r w:rsidR="00FD233D">
              <w:t>νερουλό</w:t>
            </w:r>
            <w:r>
              <w:t xml:space="preserve">], οσμή και γεύση. </w:t>
            </w:r>
            <w:r w:rsidR="00B21695">
              <w:t>Εφαρμόζοντας</w:t>
            </w:r>
            <w:r>
              <w:t xml:space="preserve"> αυτά τα κριτήρια, οι </w:t>
            </w:r>
            <w:proofErr w:type="spellStart"/>
            <w:r w:rsidR="00A52497">
              <w:t>οινογνώστες</w:t>
            </w:r>
            <w:proofErr w:type="spellEnd"/>
            <w:r>
              <w:t xml:space="preserve"> μπορούν να προσδιορίσουν πόσο «δυνατό» είναι, πόσο παλαιωμένο και πόσο γλυκό μπορεί να είναι, μεταξύ πολλών άλλων.</w:t>
            </w:r>
          </w:p>
        </w:tc>
      </w:tr>
    </w:tbl>
    <w:p w14:paraId="2B884876" w14:textId="77777777" w:rsidR="00A86E83" w:rsidRDefault="00A86E83">
      <w:pPr>
        <w:spacing w:after="0" w:line="360" w:lineRule="auto"/>
        <w:ind w:left="-425"/>
        <w:rPr>
          <w:rFonts w:ascii="Arial" w:hAnsi="Arial" w:cs="Arial"/>
          <w:sz w:val="24"/>
        </w:rPr>
      </w:pPr>
    </w:p>
    <w:p w14:paraId="30B13E9B" w14:textId="77777777" w:rsidR="00926D36" w:rsidRDefault="00926D36">
      <w:pPr>
        <w:pStyle w:val="P68B1DB1-Normal4"/>
        <w:spacing w:after="0" w:line="360" w:lineRule="auto"/>
        <w:ind w:left="-425"/>
        <w:rPr>
          <w:bCs/>
        </w:rPr>
      </w:pPr>
    </w:p>
    <w:p w14:paraId="29F2F708" w14:textId="77777777" w:rsidR="00926D36" w:rsidRDefault="00926D36">
      <w:pPr>
        <w:pStyle w:val="P68B1DB1-Normal4"/>
        <w:spacing w:after="0" w:line="360" w:lineRule="auto"/>
        <w:ind w:left="-425"/>
        <w:rPr>
          <w:bCs/>
        </w:rPr>
      </w:pPr>
    </w:p>
    <w:p w14:paraId="1A032BE9" w14:textId="77777777" w:rsidR="00926D36" w:rsidRDefault="00926D36">
      <w:pPr>
        <w:pStyle w:val="P68B1DB1-Normal4"/>
        <w:spacing w:after="0" w:line="360" w:lineRule="auto"/>
        <w:ind w:left="-425"/>
        <w:rPr>
          <w:bCs/>
        </w:rPr>
      </w:pPr>
    </w:p>
    <w:p w14:paraId="7D7A017D" w14:textId="68FBAC05" w:rsidR="00A86E83" w:rsidRDefault="00B21695">
      <w:pPr>
        <w:pStyle w:val="P68B1DB1-Normal4"/>
        <w:spacing w:after="0" w:line="360" w:lineRule="auto"/>
        <w:ind w:left="-425"/>
      </w:pPr>
      <w:r w:rsidRPr="00B21695">
        <w:rPr>
          <w:bCs/>
        </w:rPr>
        <w:lastRenderedPageBreak/>
        <w:t>Λεζάντα</w:t>
      </w:r>
      <w:r>
        <w:rPr>
          <w:b/>
        </w:rPr>
        <w:t xml:space="preserve"> Εκθέματος 5</w:t>
      </w:r>
      <w:r>
        <w:t xml:space="preserve"> (κολλημένη στον τοίχο κοντά στο </w:t>
      </w:r>
      <w:r w:rsidR="00F06A29">
        <w:t xml:space="preserve">χρονολογικό διάγραμμα </w:t>
      </w:r>
      <w:r w:rsidR="00225023">
        <w:t xml:space="preserve"> σε πραγματικό μέγεθος</w:t>
      </w:r>
      <w:r>
        <w:t>)</w:t>
      </w:r>
    </w:p>
    <w:tbl>
      <w:tblPr>
        <w:tblpPr w:leftFromText="180" w:rightFromText="180" w:vertAnchor="text" w:horzAnchor="margin" w:tblpX="-995" w:tblpY="-58"/>
        <w:tblW w:w="10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30"/>
      </w:tblGrid>
      <w:tr w:rsidR="00A86E83" w14:paraId="2FE8FF2A" w14:textId="77777777">
        <w:trPr>
          <w:trHeight w:val="1120"/>
        </w:trPr>
        <w:tc>
          <w:tcPr>
            <w:tcW w:w="10530" w:type="dxa"/>
          </w:tcPr>
          <w:p w14:paraId="5CDAE46A" w14:textId="3337D22A" w:rsidR="00A86E83" w:rsidRDefault="00225023">
            <w:pPr>
              <w:pStyle w:val="P68B1DB1-Normal7"/>
              <w:tabs>
                <w:tab w:val="left" w:pos="375"/>
                <w:tab w:val="left" w:pos="2115"/>
              </w:tabs>
              <w:spacing w:after="0" w:line="360" w:lineRule="auto"/>
              <w:ind w:left="164" w:right="394"/>
              <w:jc w:val="both"/>
            </w:pPr>
            <w:r>
              <w:t xml:space="preserve">Ένα </w:t>
            </w:r>
            <w:r w:rsidR="00F06A29">
              <w:t xml:space="preserve">χρονολογικό διάγραμμα για την ιστορία της </w:t>
            </w:r>
            <w:proofErr w:type="spellStart"/>
            <w:r w:rsidR="00F06A29">
              <w:t>Κουμανταρίας</w:t>
            </w:r>
            <w:proofErr w:type="spellEnd"/>
            <w:r w:rsidR="00F06A29">
              <w:t xml:space="preserve"> </w:t>
            </w:r>
          </w:p>
          <w:p w14:paraId="0017E641" w14:textId="59DF23FB" w:rsidR="00A86E83" w:rsidRDefault="007E55E2">
            <w:pPr>
              <w:pStyle w:val="P68B1DB1-Normal4"/>
              <w:tabs>
                <w:tab w:val="left" w:pos="375"/>
                <w:tab w:val="left" w:pos="2115"/>
              </w:tabs>
              <w:spacing w:after="0" w:line="360" w:lineRule="auto"/>
              <w:ind w:left="164" w:right="394"/>
              <w:jc w:val="both"/>
            </w:pPr>
            <w:r>
              <w:t>Πίσω από κάθε μεγάλη εφεύρεση υπάρχει μια μακρά ιστορία που σχετίζεται με τη</w:t>
            </w:r>
            <w:r w:rsidR="00225023">
              <w:t xml:space="preserve">ν </w:t>
            </w:r>
            <w:r>
              <w:t>προέλευσ</w:t>
            </w:r>
            <w:r w:rsidR="00225023">
              <w:t xml:space="preserve">ή της </w:t>
            </w:r>
            <w:r>
              <w:t xml:space="preserve">και το πώς </w:t>
            </w:r>
            <w:r w:rsidR="00225023">
              <w:t xml:space="preserve">αυτή </w:t>
            </w:r>
            <w:r>
              <w:t xml:space="preserve">έγινε </w:t>
            </w:r>
            <w:r w:rsidR="008B6C38">
              <w:t>ευρέως γνωστή</w:t>
            </w:r>
            <w:r>
              <w:t xml:space="preserve">. Υπάρχουν τουλάχιστον 4 πολύ σημαντικά γεγονότα που σχετίζονται με την παρασκευή και την προέλευση ενός από τα πιο διάσημα επιδόρπια κρασιά στον κόσμο. Διαβάστε το κείμενο, χρησιμοποιήστε τη διαίσθησή </w:t>
            </w:r>
            <w:r w:rsidR="00225023">
              <w:t xml:space="preserve">και </w:t>
            </w:r>
            <w:r>
              <w:t>τοποθετήστε τα γεγονότα</w:t>
            </w:r>
            <w:r w:rsidR="00225023">
              <w:t xml:space="preserve"> αυτά</w:t>
            </w:r>
            <w:r>
              <w:t xml:space="preserve"> στο </w:t>
            </w:r>
            <w:r w:rsidR="007040BD">
              <w:t>χρονολογικό διάγραμμα</w:t>
            </w:r>
            <w:r>
              <w:t xml:space="preserve"> για να χαρτογραφήσετε την ιστορία της </w:t>
            </w:r>
            <w:proofErr w:type="spellStart"/>
            <w:r>
              <w:t>Κουμανταρίας</w:t>
            </w:r>
            <w:proofErr w:type="spellEnd"/>
            <w:r>
              <w:t>.</w:t>
            </w:r>
          </w:p>
        </w:tc>
      </w:tr>
    </w:tbl>
    <w:p w14:paraId="32A909C6" w14:textId="77777777" w:rsidR="00A86E83" w:rsidRDefault="00A86E83">
      <w:pPr>
        <w:spacing w:after="0" w:line="360" w:lineRule="auto"/>
        <w:ind w:left="-425"/>
        <w:rPr>
          <w:rFonts w:ascii="Arial" w:hAnsi="Arial" w:cs="Arial"/>
          <w:b/>
          <w:sz w:val="24"/>
        </w:rPr>
      </w:pPr>
    </w:p>
    <w:p w14:paraId="5B3FB635" w14:textId="10819656" w:rsidR="00A86E83" w:rsidRDefault="00225023">
      <w:pPr>
        <w:pStyle w:val="P68B1DB1-Normal4"/>
        <w:spacing w:after="0" w:line="360" w:lineRule="auto"/>
        <w:ind w:left="-425"/>
      </w:pPr>
      <w:r w:rsidRPr="00225023">
        <w:rPr>
          <w:bCs/>
        </w:rPr>
        <w:t>Λεζάντα</w:t>
      </w:r>
      <w:r>
        <w:rPr>
          <w:b/>
        </w:rPr>
        <w:t xml:space="preserve"> Εκθέματος 6</w:t>
      </w:r>
      <w:r>
        <w:t xml:space="preserve"> (στο σταθμό παιχνιδιού ρόλων, δίπλα στα σκηνικά αντικείμενα και τις οδηγίες)</w:t>
      </w:r>
    </w:p>
    <w:tbl>
      <w:tblPr>
        <w:tblpPr w:leftFromText="180" w:rightFromText="180" w:vertAnchor="text" w:horzAnchor="margin" w:tblpX="-995" w:tblpY="-58"/>
        <w:tblW w:w="10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30"/>
      </w:tblGrid>
      <w:tr w:rsidR="00A86E83" w14:paraId="48F849D6" w14:textId="77777777">
        <w:trPr>
          <w:trHeight w:val="1120"/>
        </w:trPr>
        <w:tc>
          <w:tcPr>
            <w:tcW w:w="10530" w:type="dxa"/>
          </w:tcPr>
          <w:p w14:paraId="00F16D7E" w14:textId="0EE59841" w:rsidR="00A86E83" w:rsidRDefault="00225023">
            <w:pPr>
              <w:pStyle w:val="P68B1DB1-Normal7"/>
              <w:tabs>
                <w:tab w:val="left" w:pos="375"/>
                <w:tab w:val="left" w:pos="2115"/>
              </w:tabs>
              <w:spacing w:after="0" w:line="360" w:lineRule="auto"/>
              <w:ind w:left="164" w:right="394"/>
              <w:jc w:val="both"/>
            </w:pPr>
            <w:r>
              <w:t xml:space="preserve">Η Μάχη των Οίνων – Αφηγούμαι τη δική μου ιστορία </w:t>
            </w:r>
          </w:p>
          <w:p w14:paraId="024916B2" w14:textId="37C1864E" w:rsidR="00A86E83" w:rsidRDefault="007E55E2">
            <w:pPr>
              <w:pStyle w:val="P68B1DB1-Normal4"/>
              <w:tabs>
                <w:tab w:val="left" w:pos="375"/>
                <w:tab w:val="left" w:pos="2115"/>
              </w:tabs>
              <w:spacing w:after="0" w:line="360" w:lineRule="auto"/>
              <w:ind w:left="164" w:right="394"/>
              <w:jc w:val="both"/>
            </w:pPr>
            <w:r>
              <w:t xml:space="preserve">Πώς θα ήταν </w:t>
            </w:r>
            <w:r w:rsidR="00225023">
              <w:t xml:space="preserve">άραγε να ζούσε κανείς </w:t>
            </w:r>
            <w:r>
              <w:t>στον Μεσαίωνα; Σε αυτό το μέρος της έκθεσης, καλείστε να συμμετάσχετε σε μια αναπαράσταση των γεγονότων. Βάλτε τους εαυτούς σας στη θέση του βασιλιά Φιλίππου Β</w:t>
            </w:r>
            <w:r w:rsidR="00225023">
              <w:t>’ της</w:t>
            </w:r>
            <w:r>
              <w:t xml:space="preserve"> Γαλλίας</w:t>
            </w:r>
            <w:r w:rsidR="007040BD">
              <w:t xml:space="preserve"> </w:t>
            </w:r>
            <w:r>
              <w:t xml:space="preserve">ή ενός </w:t>
            </w:r>
            <w:r w:rsidR="00225023">
              <w:t xml:space="preserve">απλού </w:t>
            </w:r>
            <w:r>
              <w:t xml:space="preserve">ιερέα </w:t>
            </w:r>
            <w:r w:rsidR="00225023">
              <w:t>που επιθυμεί να προωθήσει</w:t>
            </w:r>
            <w:r>
              <w:t xml:space="preserve"> το κρασί του. Τι θα έλεγαν χαρακτήρες αυτής της εποχής; Πώς θα συμπεριφέρονταν; Τι θα φορούσαν; Αφήστε τη φαντασία σας να οργιάσει!</w:t>
            </w:r>
          </w:p>
        </w:tc>
      </w:tr>
    </w:tbl>
    <w:p w14:paraId="58A01030" w14:textId="64B3E0E7" w:rsidR="00A86E83" w:rsidRDefault="00A86E83">
      <w:pPr>
        <w:spacing w:after="0" w:line="360" w:lineRule="auto"/>
        <w:ind w:left="-425"/>
        <w:rPr>
          <w:rFonts w:ascii="Arial" w:hAnsi="Arial" w:cs="Arial"/>
          <w:b/>
          <w:sz w:val="24"/>
        </w:rPr>
      </w:pPr>
    </w:p>
    <w:p w14:paraId="63C7E791" w14:textId="77777777" w:rsidR="00926D36" w:rsidRDefault="00926D36">
      <w:pPr>
        <w:spacing w:after="0" w:line="360" w:lineRule="auto"/>
        <w:ind w:left="-425"/>
        <w:rPr>
          <w:rFonts w:ascii="Arial" w:hAnsi="Arial" w:cs="Arial"/>
          <w:b/>
          <w:sz w:val="24"/>
        </w:rPr>
      </w:pPr>
    </w:p>
    <w:p w14:paraId="083FFC7A" w14:textId="0C9BA3C6" w:rsidR="00A86E83" w:rsidRDefault="00225023">
      <w:pPr>
        <w:pStyle w:val="P68B1DB1-Normal4"/>
        <w:spacing w:after="0" w:line="360" w:lineRule="auto"/>
        <w:ind w:left="-425"/>
      </w:pPr>
      <w:r w:rsidRPr="00225023">
        <w:rPr>
          <w:bCs/>
        </w:rPr>
        <w:t>Λεζάντα</w:t>
      </w:r>
      <w:r>
        <w:rPr>
          <w:b/>
        </w:rPr>
        <w:t xml:space="preserve"> Εκθέματος 7</w:t>
      </w:r>
      <w:r>
        <w:t xml:space="preserve"> (κολλημένη στον τοίχο πάνω από το σταθμό προώθησης</w:t>
      </w:r>
      <w:r w:rsidR="006F76B5">
        <w:t xml:space="preserve"> </w:t>
      </w:r>
      <w:r>
        <w:t xml:space="preserve"> &amp; εμπορίας</w:t>
      </w:r>
      <w:r w:rsidR="006F76B5">
        <w:t xml:space="preserve"> επωνυμίας</w:t>
      </w:r>
      <w:r>
        <w:t>)</w:t>
      </w:r>
    </w:p>
    <w:tbl>
      <w:tblPr>
        <w:tblpPr w:leftFromText="180" w:rightFromText="180" w:vertAnchor="text" w:horzAnchor="margin" w:tblpX="-995" w:tblpY="-58"/>
        <w:tblW w:w="10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30"/>
      </w:tblGrid>
      <w:tr w:rsidR="00A86E83" w14:paraId="4DD60B84" w14:textId="77777777">
        <w:trPr>
          <w:trHeight w:val="1120"/>
        </w:trPr>
        <w:tc>
          <w:tcPr>
            <w:tcW w:w="10530" w:type="dxa"/>
          </w:tcPr>
          <w:p w14:paraId="6C5F51B1" w14:textId="42F26329" w:rsidR="00A86E83" w:rsidRDefault="007E55E2">
            <w:pPr>
              <w:pStyle w:val="P68B1DB1-Normal7"/>
              <w:tabs>
                <w:tab w:val="left" w:pos="375"/>
                <w:tab w:val="left" w:pos="2115"/>
              </w:tabs>
              <w:spacing w:after="0" w:line="360" w:lineRule="auto"/>
              <w:ind w:left="164" w:right="394"/>
              <w:jc w:val="both"/>
            </w:pPr>
            <w:r>
              <w:t>Ζωγρ</w:t>
            </w:r>
            <w:r w:rsidR="00225023">
              <w:t xml:space="preserve">αφίζω με τον δικό μου τρόπο </w:t>
            </w:r>
          </w:p>
          <w:p w14:paraId="4AD7A4B2" w14:textId="4E065C0D" w:rsidR="00A86E83" w:rsidRDefault="007E55E2">
            <w:pPr>
              <w:pStyle w:val="P68B1DB1-Normal4"/>
              <w:tabs>
                <w:tab w:val="left" w:pos="375"/>
                <w:tab w:val="left" w:pos="2115"/>
              </w:tabs>
              <w:spacing w:after="0" w:line="360" w:lineRule="auto"/>
              <w:ind w:left="164" w:right="394"/>
              <w:jc w:val="both"/>
            </w:pPr>
            <w:r>
              <w:t xml:space="preserve">Εκτός από τις ιστορικές, κοινωνικές και θρησκευτικές </w:t>
            </w:r>
            <w:r w:rsidR="00225023">
              <w:t>της διαστάσεις</w:t>
            </w:r>
            <w:r>
              <w:t xml:space="preserve">, η </w:t>
            </w:r>
            <w:proofErr w:type="spellStart"/>
            <w:r>
              <w:t>Κουμανταρία</w:t>
            </w:r>
            <w:proofErr w:type="spellEnd"/>
            <w:r>
              <w:t xml:space="preserve"> μπορεί να </w:t>
            </w:r>
            <w:r w:rsidR="007040BD">
              <w:t>αποτελέσει καλλιτεχνική έμπνευση</w:t>
            </w:r>
            <w:r>
              <w:t xml:space="preserve">. Χρησιμοποιώντας όλα όσα έχετε μάθει για αυτό το γλυκό επιδόρπιο κρασί, </w:t>
            </w:r>
            <w:r w:rsidR="00225023">
              <w:t>εφαρμόστε τα για να</w:t>
            </w:r>
            <w:r>
              <w:t xml:space="preserve"> </w:t>
            </w:r>
            <w:r w:rsidR="006F76B5">
              <w:t>φιλοτεχνήσετε μια ζωγραφιά αναπαραστατικής ή μη αναπαραστατικής (αφηρημένης) τέχνης.</w:t>
            </w:r>
            <w:r>
              <w:t xml:space="preserve"> Τι σημαίνει αυτό για εσάς; Δώστε στη δημιουργία σας έναν </w:t>
            </w:r>
            <w:proofErr w:type="spellStart"/>
            <w:r>
              <w:t>πιασάρικο</w:t>
            </w:r>
            <w:proofErr w:type="spellEnd"/>
            <w:r>
              <w:t xml:space="preserve"> τίτλο και αρχίστε να </w:t>
            </w:r>
            <w:r w:rsidR="007040BD">
              <w:t>ζωγραφίζετε</w:t>
            </w:r>
            <w:r>
              <w:t>!</w:t>
            </w:r>
          </w:p>
        </w:tc>
      </w:tr>
    </w:tbl>
    <w:p w14:paraId="2424D5AC" w14:textId="77777777" w:rsidR="00A86E83" w:rsidRDefault="00A86E83">
      <w:pPr>
        <w:spacing w:after="0" w:line="360" w:lineRule="auto"/>
        <w:ind w:left="-425"/>
        <w:rPr>
          <w:rFonts w:ascii="Arial" w:hAnsi="Arial" w:cs="Arial"/>
          <w:b/>
          <w:sz w:val="24"/>
        </w:rPr>
      </w:pPr>
    </w:p>
    <w:p w14:paraId="5FCE751F" w14:textId="77777777" w:rsidR="00926D36" w:rsidRDefault="00926D36">
      <w:pPr>
        <w:pStyle w:val="P68B1DB1-Normal4"/>
        <w:spacing w:after="0" w:line="360" w:lineRule="auto"/>
        <w:ind w:left="-425"/>
        <w:rPr>
          <w:bCs/>
        </w:rPr>
      </w:pPr>
    </w:p>
    <w:p w14:paraId="7E1C04EF" w14:textId="77777777" w:rsidR="00926D36" w:rsidRDefault="00926D36">
      <w:pPr>
        <w:pStyle w:val="P68B1DB1-Normal4"/>
        <w:spacing w:after="0" w:line="360" w:lineRule="auto"/>
        <w:ind w:left="-425"/>
        <w:rPr>
          <w:bCs/>
        </w:rPr>
      </w:pPr>
    </w:p>
    <w:p w14:paraId="6B891ADB" w14:textId="77777777" w:rsidR="00926D36" w:rsidRDefault="00926D36">
      <w:pPr>
        <w:pStyle w:val="P68B1DB1-Normal4"/>
        <w:spacing w:after="0" w:line="360" w:lineRule="auto"/>
        <w:ind w:left="-425"/>
        <w:rPr>
          <w:bCs/>
        </w:rPr>
      </w:pPr>
    </w:p>
    <w:p w14:paraId="500EF6AA" w14:textId="77777777" w:rsidR="00926D36" w:rsidRDefault="00926D36">
      <w:pPr>
        <w:pStyle w:val="P68B1DB1-Normal4"/>
        <w:spacing w:after="0" w:line="360" w:lineRule="auto"/>
        <w:ind w:left="-425"/>
        <w:rPr>
          <w:bCs/>
        </w:rPr>
      </w:pPr>
    </w:p>
    <w:p w14:paraId="1A8B2313" w14:textId="77777777" w:rsidR="00926D36" w:rsidRDefault="00926D36">
      <w:pPr>
        <w:pStyle w:val="P68B1DB1-Normal4"/>
        <w:spacing w:after="0" w:line="360" w:lineRule="auto"/>
        <w:ind w:left="-425"/>
        <w:rPr>
          <w:bCs/>
        </w:rPr>
      </w:pPr>
    </w:p>
    <w:p w14:paraId="6DB279FB" w14:textId="77777777" w:rsidR="00926D36" w:rsidRDefault="00926D36">
      <w:pPr>
        <w:pStyle w:val="P68B1DB1-Normal4"/>
        <w:spacing w:after="0" w:line="360" w:lineRule="auto"/>
        <w:ind w:left="-425"/>
        <w:rPr>
          <w:bCs/>
        </w:rPr>
      </w:pPr>
    </w:p>
    <w:p w14:paraId="52D91878" w14:textId="66CD513D" w:rsidR="00A86E83" w:rsidRDefault="006F76B5">
      <w:pPr>
        <w:pStyle w:val="P68B1DB1-Normal4"/>
        <w:spacing w:after="0" w:line="360" w:lineRule="auto"/>
        <w:ind w:left="-425"/>
      </w:pPr>
      <w:r w:rsidRPr="006F76B5">
        <w:rPr>
          <w:bCs/>
        </w:rPr>
        <w:lastRenderedPageBreak/>
        <w:t>Λεζάντα</w:t>
      </w:r>
      <w:r>
        <w:rPr>
          <w:b/>
        </w:rPr>
        <w:t xml:space="preserve"> Εκθέματος 8</w:t>
      </w:r>
      <w:r>
        <w:t xml:space="preserve"> (κολλημένη στον τοίχο πάνω από το σταθμό επωνυμίας)</w:t>
      </w:r>
    </w:p>
    <w:tbl>
      <w:tblPr>
        <w:tblpPr w:leftFromText="180" w:rightFromText="180" w:vertAnchor="text" w:horzAnchor="margin" w:tblpX="-995" w:tblpY="-58"/>
        <w:tblW w:w="10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30"/>
      </w:tblGrid>
      <w:tr w:rsidR="00A86E83" w14:paraId="5239544E" w14:textId="77777777">
        <w:trPr>
          <w:trHeight w:val="1120"/>
        </w:trPr>
        <w:tc>
          <w:tcPr>
            <w:tcW w:w="10530" w:type="dxa"/>
          </w:tcPr>
          <w:p w14:paraId="04C753D9" w14:textId="2991ADBD" w:rsidR="00A86E83" w:rsidRDefault="007E55E2">
            <w:pPr>
              <w:pStyle w:val="P68B1DB1-Normal7"/>
              <w:tabs>
                <w:tab w:val="left" w:pos="375"/>
                <w:tab w:val="left" w:pos="2115"/>
              </w:tabs>
              <w:spacing w:after="0" w:line="360" w:lineRule="auto"/>
              <w:ind w:left="164" w:right="394"/>
              <w:jc w:val="both"/>
            </w:pPr>
            <w:proofErr w:type="spellStart"/>
            <w:r>
              <w:t>DIWine</w:t>
            </w:r>
            <w:proofErr w:type="spellEnd"/>
            <w:r>
              <w:t xml:space="preserve"> – </w:t>
            </w:r>
            <w:proofErr w:type="spellStart"/>
            <w:r>
              <w:t>Φτιάξτο</w:t>
            </w:r>
            <w:proofErr w:type="spellEnd"/>
            <w:r>
              <w:t xml:space="preserve"> </w:t>
            </w:r>
            <w:r w:rsidR="00424CC9">
              <w:t>το Κρασί μόνος σου</w:t>
            </w:r>
          </w:p>
          <w:p w14:paraId="44E9A3AF" w14:textId="2A6047DA" w:rsidR="00A86E83" w:rsidRDefault="00442D71">
            <w:pPr>
              <w:pStyle w:val="P68B1DB1-Normal4"/>
              <w:tabs>
                <w:tab w:val="left" w:pos="375"/>
                <w:tab w:val="left" w:pos="2115"/>
              </w:tabs>
              <w:spacing w:after="0" w:line="360" w:lineRule="auto"/>
              <w:ind w:left="164" w:right="394"/>
              <w:jc w:val="both"/>
            </w:pPr>
            <w:r>
              <w:t xml:space="preserve">Όσο σημαντικό είναι να </w:t>
            </w:r>
            <w:r w:rsidR="006F76B5">
              <w:t>δημιουργείς ένα</w:t>
            </w:r>
            <w:r>
              <w:t xml:space="preserve"> εξαιρετικής ποιότητας προϊόν</w:t>
            </w:r>
            <w:r w:rsidR="006F76B5">
              <w:t xml:space="preserve"> </w:t>
            </w:r>
            <w:r>
              <w:t xml:space="preserve">τόσο άλλο σημαντικό είναι να μπορείς να το προωθήσεις εμπορικά με επιτυχία. Μπορεί </w:t>
            </w:r>
            <w:r w:rsidR="007040BD">
              <w:t xml:space="preserve">αυτό </w:t>
            </w:r>
            <w:r>
              <w:t xml:space="preserve">να μας εκπλήττει, </w:t>
            </w:r>
            <w:r w:rsidR="00945331">
              <w:t>ωστόσο</w:t>
            </w:r>
            <w:r>
              <w:t xml:space="preserve"> είναι γεγονός ότι οι περισσότεροι καταναλωτές αγοράζουν κρασί με βάση την ετικέτα περιτυλίγματο</w:t>
            </w:r>
            <w:r w:rsidR="007040BD">
              <w:t xml:space="preserve">ς </w:t>
            </w:r>
            <w:r w:rsidR="00E67D6F">
              <w:t>στο μπουκάλι</w:t>
            </w:r>
            <w:r>
              <w:t xml:space="preserve">. Μερικές φορές το μόνο που χρειάζεται είναι ένα ελκυστικό σχέδιο ή πακέτο, ενώ άλλοτε το μόνο που παίζει ρόλο είναι η ιστορία πίσω από αυτό. Τι κάνει ένα προϊόν μοναδικό; </w:t>
            </w:r>
            <w:r w:rsidR="00945331">
              <w:t>Φτιάξτε το</w:t>
            </w:r>
            <w:r>
              <w:t xml:space="preserve"> μόνοι σας και </w:t>
            </w:r>
            <w:r w:rsidR="0030167A">
              <w:t>δημιουργήστε μια</w:t>
            </w:r>
            <w:r>
              <w:t xml:space="preserve"> </w:t>
            </w:r>
            <w:r w:rsidR="002440B4">
              <w:t>Μοναδική</w:t>
            </w:r>
            <w:r w:rsidR="0030167A">
              <w:t xml:space="preserve"> </w:t>
            </w:r>
            <w:r w:rsidR="002440B4">
              <w:t>Πρόταση Πώλησης (</w:t>
            </w:r>
            <w:r w:rsidR="0030167A">
              <w:rPr>
                <w:lang w:val="en-US"/>
              </w:rPr>
              <w:t>Unique</w:t>
            </w:r>
            <w:r w:rsidR="0030167A" w:rsidRPr="0030167A">
              <w:t xml:space="preserve"> </w:t>
            </w:r>
            <w:r w:rsidR="0030167A">
              <w:rPr>
                <w:lang w:val="en-US"/>
              </w:rPr>
              <w:t>Selling</w:t>
            </w:r>
            <w:r w:rsidR="0030167A" w:rsidRPr="0030167A">
              <w:t xml:space="preserve"> </w:t>
            </w:r>
            <w:r w:rsidR="0030167A">
              <w:rPr>
                <w:lang w:val="en-US"/>
              </w:rPr>
              <w:t>Proposition</w:t>
            </w:r>
            <w:r w:rsidR="0030167A" w:rsidRPr="0030167A">
              <w:t xml:space="preserve">/ </w:t>
            </w:r>
            <w:r w:rsidR="002440B4">
              <w:rPr>
                <w:lang w:val="en-US"/>
              </w:rPr>
              <w:t>U</w:t>
            </w:r>
            <w:r w:rsidR="0030167A">
              <w:rPr>
                <w:lang w:val="en-US"/>
              </w:rPr>
              <w:t>SP</w:t>
            </w:r>
            <w:r w:rsidR="0030167A" w:rsidRPr="0030167A">
              <w:t>)</w:t>
            </w:r>
            <w:r>
              <w:t xml:space="preserve"> του προϊόντος σας. </w:t>
            </w:r>
            <w:r w:rsidR="00945331">
              <w:t xml:space="preserve">Ας κερδίσει </w:t>
            </w:r>
            <w:r w:rsidR="0030167A">
              <w:t>η καλύτερη ιδέα</w:t>
            </w:r>
            <w:r>
              <w:t>!</w:t>
            </w:r>
          </w:p>
        </w:tc>
      </w:tr>
    </w:tbl>
    <w:p w14:paraId="2E5F2E97" w14:textId="77777777" w:rsidR="00A86E83" w:rsidRDefault="00A86E83">
      <w:pPr>
        <w:spacing w:after="0" w:line="360" w:lineRule="auto"/>
        <w:ind w:left="-425"/>
        <w:rPr>
          <w:rFonts w:ascii="Arial" w:hAnsi="Arial" w:cs="Arial"/>
          <w:b/>
          <w:sz w:val="24"/>
        </w:rPr>
      </w:pPr>
    </w:p>
    <w:p w14:paraId="53A998FF" w14:textId="189A98A6" w:rsidR="00A86E83" w:rsidRDefault="006F76B5">
      <w:pPr>
        <w:pStyle w:val="P68B1DB1-Normal4"/>
        <w:spacing w:after="0" w:line="360" w:lineRule="auto"/>
        <w:ind w:left="-425"/>
      </w:pPr>
      <w:r w:rsidRPr="006F76B5">
        <w:rPr>
          <w:bCs/>
        </w:rPr>
        <w:t>Λεζάντα</w:t>
      </w:r>
      <w:r>
        <w:rPr>
          <w:b/>
        </w:rPr>
        <w:t xml:space="preserve"> Εκθέματος 9</w:t>
      </w:r>
      <w:r>
        <w:t xml:space="preserve"> (κολλημένη στον τοίχο δίπλα στην οθόνη/βιντεοπροβολέα)</w:t>
      </w:r>
    </w:p>
    <w:tbl>
      <w:tblPr>
        <w:tblpPr w:leftFromText="180" w:rightFromText="180" w:vertAnchor="text" w:horzAnchor="margin" w:tblpX="-995" w:tblpY="-58"/>
        <w:tblW w:w="10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30"/>
      </w:tblGrid>
      <w:tr w:rsidR="00A86E83" w14:paraId="4CF8ABE9" w14:textId="77777777">
        <w:trPr>
          <w:trHeight w:val="1120"/>
        </w:trPr>
        <w:tc>
          <w:tcPr>
            <w:tcW w:w="10530" w:type="dxa"/>
          </w:tcPr>
          <w:p w14:paraId="4172088E" w14:textId="77777777" w:rsidR="00A86E83" w:rsidRDefault="007E55E2">
            <w:pPr>
              <w:pStyle w:val="P68B1DB1-Normal7"/>
              <w:tabs>
                <w:tab w:val="left" w:pos="375"/>
                <w:tab w:val="left" w:pos="2115"/>
              </w:tabs>
              <w:spacing w:after="0" w:line="360" w:lineRule="auto"/>
              <w:ind w:left="164" w:right="394"/>
              <w:jc w:val="both"/>
            </w:pPr>
            <w:proofErr w:type="spellStart"/>
            <w:r>
              <w:t>Κουμανταρία</w:t>
            </w:r>
            <w:proofErr w:type="spellEnd"/>
            <w:r>
              <w:t xml:space="preserve"> – Μια ταινία μικρού μήκους</w:t>
            </w:r>
          </w:p>
          <w:p w14:paraId="4EBF1749" w14:textId="01B9FD93" w:rsidR="00A86E83" w:rsidRDefault="00945331">
            <w:pPr>
              <w:pStyle w:val="P68B1DB1-Normal4"/>
              <w:tabs>
                <w:tab w:val="left" w:pos="375"/>
                <w:tab w:val="left" w:pos="2115"/>
              </w:tabs>
              <w:spacing w:after="0" w:line="360" w:lineRule="auto"/>
              <w:ind w:left="164" w:right="394"/>
              <w:jc w:val="both"/>
            </w:pPr>
            <w:r>
              <w:t xml:space="preserve">Μυηθείτε στον κόσμο της </w:t>
            </w:r>
            <w:proofErr w:type="spellStart"/>
            <w:r>
              <w:t>Κουμανταρίας</w:t>
            </w:r>
            <w:proofErr w:type="spellEnd"/>
            <w:r>
              <w:t xml:space="preserve">. Πώς άραγε να είναι η διαδικασία της παρασκευής; Ποιοι ήχοι μπορεί να ακούγονται κατά τη διαδικασία παρασκευής; Προσπαθήστε να μπείτε στο πνεύμα αυτό χρησιμοποιώντας τις αισθήσεις σας για να απολαύσετε την όλη εμπειρία. </w:t>
            </w:r>
          </w:p>
          <w:p w14:paraId="13ED3459" w14:textId="16F6A1E4" w:rsidR="00A86E83" w:rsidRDefault="007E55E2">
            <w:pPr>
              <w:pStyle w:val="P68B1DB1-Normal4"/>
              <w:tabs>
                <w:tab w:val="left" w:pos="375"/>
                <w:tab w:val="left" w:pos="2115"/>
              </w:tabs>
              <w:spacing w:after="0" w:line="360" w:lineRule="auto"/>
              <w:ind w:left="164" w:right="394"/>
              <w:jc w:val="both"/>
            </w:pPr>
            <w:r>
              <w:t xml:space="preserve">Τα τυπικά βήματα </w:t>
            </w:r>
            <w:r w:rsidR="00945331">
              <w:t xml:space="preserve">στην </w:t>
            </w:r>
            <w:r w:rsidR="000F3A8E">
              <w:t>π</w:t>
            </w:r>
            <w:r w:rsidR="00945331">
              <w:t>αρασκευή της</w:t>
            </w:r>
            <w:r>
              <w:t xml:space="preserve"> </w:t>
            </w:r>
            <w:proofErr w:type="spellStart"/>
            <w:r>
              <w:t>Κουμανταρίας</w:t>
            </w:r>
            <w:proofErr w:type="spellEnd"/>
            <w:r>
              <w:t xml:space="preserve"> είναι τα εξής: </w:t>
            </w:r>
          </w:p>
          <w:p w14:paraId="0DFDF23B" w14:textId="77777777" w:rsidR="00A86E83" w:rsidRDefault="007E55E2">
            <w:pPr>
              <w:pStyle w:val="P68B1DB1-Normal4"/>
              <w:tabs>
                <w:tab w:val="left" w:pos="375"/>
                <w:tab w:val="left" w:pos="2115"/>
              </w:tabs>
              <w:spacing w:after="0" w:line="360" w:lineRule="auto"/>
              <w:ind w:left="164" w:right="394"/>
              <w:jc w:val="both"/>
            </w:pPr>
            <w:r>
              <w:t>1. Συγκομιδή</w:t>
            </w:r>
          </w:p>
          <w:p w14:paraId="6242883D" w14:textId="456E25FC" w:rsidR="00A86E83" w:rsidRDefault="007E55E2">
            <w:pPr>
              <w:pStyle w:val="P68B1DB1-Normal4"/>
              <w:tabs>
                <w:tab w:val="left" w:pos="375"/>
                <w:tab w:val="left" w:pos="2115"/>
              </w:tabs>
              <w:spacing w:after="0" w:line="360" w:lineRule="auto"/>
              <w:ind w:left="164" w:right="394"/>
              <w:jc w:val="both"/>
            </w:pPr>
            <w:r>
              <w:t>2.</w:t>
            </w:r>
            <w:r>
              <w:tab/>
            </w:r>
            <w:r w:rsidR="00945331">
              <w:t xml:space="preserve"> Αποξήρανση</w:t>
            </w:r>
          </w:p>
          <w:p w14:paraId="2D717EF4" w14:textId="2DF5604D" w:rsidR="00A86E83" w:rsidRDefault="007E55E2">
            <w:pPr>
              <w:pStyle w:val="P68B1DB1-Normal4"/>
              <w:tabs>
                <w:tab w:val="left" w:pos="375"/>
                <w:tab w:val="left" w:pos="2115"/>
              </w:tabs>
              <w:spacing w:after="0" w:line="360" w:lineRule="auto"/>
              <w:ind w:left="164" w:right="394"/>
              <w:jc w:val="both"/>
            </w:pPr>
            <w:r>
              <w:t>3.</w:t>
            </w:r>
            <w:r>
              <w:tab/>
            </w:r>
            <w:r w:rsidR="00945331">
              <w:t xml:space="preserve"> Σύνθλιψη</w:t>
            </w:r>
          </w:p>
          <w:p w14:paraId="7620149A" w14:textId="77777777" w:rsidR="00A86E83" w:rsidRDefault="007E55E2">
            <w:pPr>
              <w:pStyle w:val="P68B1DB1-Normal4"/>
              <w:tabs>
                <w:tab w:val="left" w:pos="375"/>
                <w:tab w:val="left" w:pos="2115"/>
              </w:tabs>
              <w:spacing w:after="0" w:line="360" w:lineRule="auto"/>
              <w:ind w:left="164" w:right="394"/>
              <w:jc w:val="both"/>
            </w:pPr>
            <w:r>
              <w:t>4. Ζύμωση</w:t>
            </w:r>
          </w:p>
          <w:p w14:paraId="47C36077" w14:textId="7744DFF6" w:rsidR="00A86E83" w:rsidRDefault="007E55E2">
            <w:pPr>
              <w:pStyle w:val="P68B1DB1-Normal4"/>
              <w:tabs>
                <w:tab w:val="left" w:pos="375"/>
                <w:tab w:val="left" w:pos="2115"/>
              </w:tabs>
              <w:spacing w:after="0" w:line="360" w:lineRule="auto"/>
              <w:ind w:left="164" w:right="394"/>
              <w:jc w:val="both"/>
            </w:pPr>
            <w:r>
              <w:t xml:space="preserve">5. </w:t>
            </w:r>
            <w:r w:rsidR="00945331">
              <w:t>Παλαίωση</w:t>
            </w:r>
          </w:p>
          <w:p w14:paraId="2D588D46" w14:textId="41F4F083" w:rsidR="00A86E83" w:rsidRDefault="007E55E2">
            <w:pPr>
              <w:pStyle w:val="P68B1DB1-Normal4"/>
              <w:tabs>
                <w:tab w:val="left" w:pos="375"/>
                <w:tab w:val="left" w:pos="2115"/>
              </w:tabs>
              <w:spacing w:after="0" w:line="360" w:lineRule="auto"/>
              <w:ind w:left="164" w:right="394"/>
              <w:jc w:val="both"/>
            </w:pPr>
            <w:r>
              <w:t>6.</w:t>
            </w:r>
            <w:r>
              <w:tab/>
            </w:r>
            <w:r w:rsidR="00945331">
              <w:t xml:space="preserve"> </w:t>
            </w:r>
            <w:r>
              <w:t xml:space="preserve">Σερβίρισμα </w:t>
            </w:r>
          </w:p>
          <w:p w14:paraId="5DE24833" w14:textId="2850E1D8" w:rsidR="00A86E83" w:rsidRDefault="007E55E2">
            <w:pPr>
              <w:pStyle w:val="P68B1DB1-Normal4"/>
              <w:tabs>
                <w:tab w:val="left" w:pos="375"/>
                <w:tab w:val="left" w:pos="2115"/>
              </w:tabs>
              <w:spacing w:after="0" w:line="360" w:lineRule="auto"/>
              <w:ind w:left="164" w:right="394"/>
              <w:jc w:val="both"/>
            </w:pPr>
            <w:r>
              <w:t>7.</w:t>
            </w:r>
            <w:r>
              <w:tab/>
            </w:r>
            <w:r w:rsidR="00945331">
              <w:t xml:space="preserve"> </w:t>
            </w:r>
            <w:r>
              <w:t>Απ</w:t>
            </w:r>
            <w:r w:rsidR="00945331">
              <w:t>όλαυση</w:t>
            </w:r>
          </w:p>
        </w:tc>
      </w:tr>
    </w:tbl>
    <w:p w14:paraId="4D09B3B5" w14:textId="77777777" w:rsidR="00A86E83" w:rsidRDefault="00A86E83">
      <w:pPr>
        <w:rPr>
          <w:rFonts w:ascii="Arial" w:eastAsia="Calibri" w:hAnsi="Arial" w:cs="Arial"/>
          <w:b/>
          <w:color w:val="0070C0"/>
          <w:sz w:val="24"/>
        </w:rPr>
      </w:pPr>
    </w:p>
    <w:p w14:paraId="779B01E5" w14:textId="77777777" w:rsidR="00945331" w:rsidRDefault="00945331">
      <w:pPr>
        <w:pStyle w:val="P68B1DB1-Normal2"/>
        <w:spacing w:after="0" w:line="360" w:lineRule="auto"/>
        <w:ind w:left="-425" w:right="-625"/>
        <w:rPr>
          <w:b/>
        </w:rPr>
      </w:pPr>
      <w:bookmarkStart w:id="9" w:name="_Hlk122433094"/>
    </w:p>
    <w:p w14:paraId="4E2FE93B" w14:textId="3434DA2B" w:rsidR="00A86E83" w:rsidRDefault="007E55E2">
      <w:pPr>
        <w:pStyle w:val="P68B1DB1-Normal2"/>
        <w:spacing w:after="0" w:line="360" w:lineRule="auto"/>
        <w:ind w:left="-425" w:right="-625"/>
      </w:pPr>
      <w:r>
        <w:rPr>
          <w:b/>
        </w:rPr>
        <w:t>Β</w:t>
      </w:r>
      <w:r w:rsidR="00945331">
        <w:rPr>
          <w:b/>
        </w:rPr>
        <w:t>Η</w:t>
      </w:r>
      <w:r>
        <w:rPr>
          <w:b/>
        </w:rPr>
        <w:t xml:space="preserve">ΜΑ 6: </w:t>
      </w:r>
      <w:r w:rsidR="00A9203F">
        <w:t>Στήσιμο</w:t>
      </w:r>
      <w:r>
        <w:t xml:space="preserve"> της έκθεσης και των εκθεμάτων</w:t>
      </w:r>
      <w:r w:rsidR="000F3A8E">
        <w:t xml:space="preserve">  </w:t>
      </w:r>
    </w:p>
    <w:tbl>
      <w:tblPr>
        <w:tblW w:w="10530" w:type="dxa"/>
        <w:tblInd w:w="-1005" w:type="dxa"/>
        <w:tblCellMar>
          <w:left w:w="10" w:type="dxa"/>
          <w:right w:w="10" w:type="dxa"/>
        </w:tblCellMar>
        <w:tblLook w:val="04A0" w:firstRow="1" w:lastRow="0" w:firstColumn="1" w:lastColumn="0" w:noHBand="0" w:noVBand="1"/>
      </w:tblPr>
      <w:tblGrid>
        <w:gridCol w:w="2075"/>
        <w:gridCol w:w="8526"/>
      </w:tblGrid>
      <w:tr w:rsidR="00DB59BC" w:rsidRPr="00DB59BC" w14:paraId="10BAC45E" w14:textId="77777777" w:rsidTr="00E257B7">
        <w:tc>
          <w:tcPr>
            <w:tcW w:w="207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540CCCCC" w14:textId="77777777" w:rsidR="00DB59BC" w:rsidRPr="00DB59BC" w:rsidRDefault="00DB59BC" w:rsidP="00DB59BC">
            <w:pPr>
              <w:suppressAutoHyphens/>
              <w:autoSpaceDN w:val="0"/>
              <w:spacing w:after="0" w:line="360" w:lineRule="auto"/>
              <w:rPr>
                <w:rFonts w:ascii="Arial" w:eastAsia="Calibri" w:hAnsi="Arial" w:cs="Arial"/>
                <w:b/>
                <w:color w:val="2E74B5"/>
                <w:sz w:val="24"/>
              </w:rPr>
            </w:pPr>
            <w:bookmarkStart w:id="10" w:name="_Hlk119433094"/>
            <w:proofErr w:type="spellStart"/>
            <w:r w:rsidRPr="00DB59BC">
              <w:rPr>
                <w:rFonts w:ascii="Arial" w:eastAsia="Calibri" w:hAnsi="Arial" w:cs="Arial"/>
                <w:b/>
                <w:color w:val="2E74B5"/>
                <w:sz w:val="24"/>
              </w:rPr>
              <w:t>Υπο</w:t>
            </w:r>
            <w:proofErr w:type="spellEnd"/>
            <w:r w:rsidRPr="00DB59BC">
              <w:rPr>
                <w:rFonts w:ascii="Arial" w:eastAsia="Calibri" w:hAnsi="Arial" w:cs="Arial"/>
                <w:b/>
                <w:color w:val="2E74B5"/>
                <w:sz w:val="24"/>
                <w:lang w:val="en-US"/>
              </w:rPr>
              <w:t>-</w:t>
            </w:r>
            <w:r w:rsidRPr="00DB59BC">
              <w:rPr>
                <w:rFonts w:ascii="Arial" w:eastAsia="Calibri" w:hAnsi="Arial" w:cs="Arial"/>
                <w:b/>
                <w:color w:val="2E74B5"/>
                <w:sz w:val="24"/>
              </w:rPr>
              <w:t>ενότητα</w:t>
            </w:r>
          </w:p>
        </w:tc>
        <w:tc>
          <w:tcPr>
            <w:tcW w:w="8526"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0A198973" w14:textId="77777777" w:rsidR="00DB59BC" w:rsidRPr="00DB59BC" w:rsidRDefault="00DB59BC" w:rsidP="00DB59BC">
            <w:pPr>
              <w:suppressAutoHyphens/>
              <w:autoSpaceDN w:val="0"/>
              <w:spacing w:after="0" w:line="360" w:lineRule="auto"/>
              <w:rPr>
                <w:rFonts w:ascii="Arial" w:eastAsia="Calibri" w:hAnsi="Arial" w:cs="Arial"/>
                <w:b/>
                <w:sz w:val="24"/>
              </w:rPr>
            </w:pPr>
            <w:r w:rsidRPr="00DB59BC">
              <w:rPr>
                <w:rFonts w:ascii="Arial" w:eastAsia="Calibri" w:hAnsi="Arial" w:cs="Arial"/>
                <w:b/>
                <w:sz w:val="24"/>
              </w:rPr>
              <w:t>Οινοποιία</w:t>
            </w:r>
          </w:p>
        </w:tc>
      </w:tr>
      <w:tr w:rsidR="00DB59BC" w:rsidRPr="00DB59BC" w14:paraId="694FE476" w14:textId="77777777" w:rsidTr="00E257B7">
        <w:tc>
          <w:tcPr>
            <w:tcW w:w="207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680BF77A" w14:textId="77777777" w:rsidR="00DB59BC" w:rsidRPr="00DB59BC" w:rsidRDefault="00DB59BC" w:rsidP="00DB59BC">
            <w:pPr>
              <w:suppressAutoHyphens/>
              <w:autoSpaceDN w:val="0"/>
              <w:spacing w:after="0" w:line="360" w:lineRule="auto"/>
              <w:rPr>
                <w:rFonts w:ascii="Arial" w:eastAsia="Calibri" w:hAnsi="Arial" w:cs="Arial"/>
                <w:b/>
                <w:color w:val="2E74B5"/>
                <w:sz w:val="24"/>
              </w:rPr>
            </w:pPr>
            <w:bookmarkStart w:id="11" w:name="_Hlk119428160"/>
            <w:r w:rsidRPr="00DB59BC">
              <w:rPr>
                <w:rFonts w:ascii="Arial" w:eastAsia="Calibri" w:hAnsi="Arial" w:cs="Arial"/>
                <w:b/>
                <w:color w:val="2E74B5"/>
                <w:sz w:val="24"/>
              </w:rPr>
              <w:t>Αριθμός εκθέματος:</w:t>
            </w:r>
          </w:p>
        </w:tc>
        <w:tc>
          <w:tcPr>
            <w:tcW w:w="8526"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2E21FF67"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1</w:t>
            </w:r>
          </w:p>
        </w:tc>
      </w:tr>
      <w:bookmarkEnd w:id="11"/>
      <w:tr w:rsidR="00DB59BC" w:rsidRPr="00DB59BC" w14:paraId="50B5D3CD" w14:textId="77777777" w:rsidTr="00E257B7">
        <w:tc>
          <w:tcPr>
            <w:tcW w:w="207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38FC7F19"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Όνομα εκθέματος:</w:t>
            </w:r>
          </w:p>
        </w:tc>
        <w:tc>
          <w:tcPr>
            <w:tcW w:w="8526"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49A4C211" w14:textId="77777777" w:rsidR="00DB59BC" w:rsidRPr="00DB59BC" w:rsidRDefault="00DB59BC" w:rsidP="00DB59BC">
            <w:pPr>
              <w:suppressAutoHyphens/>
              <w:autoSpaceDN w:val="0"/>
              <w:spacing w:after="0" w:line="360" w:lineRule="auto"/>
              <w:rPr>
                <w:rFonts w:ascii="Arial" w:eastAsia="Calibri" w:hAnsi="Arial" w:cs="Arial"/>
                <w:b/>
                <w:sz w:val="24"/>
              </w:rPr>
            </w:pPr>
            <w:r w:rsidRPr="00DB59BC">
              <w:rPr>
                <w:rFonts w:ascii="Arial" w:eastAsia="Calibri" w:hAnsi="Arial" w:cs="Arial"/>
                <w:b/>
                <w:sz w:val="24"/>
              </w:rPr>
              <w:t xml:space="preserve">Χαρτογράφηση των χωριών της </w:t>
            </w:r>
            <w:proofErr w:type="spellStart"/>
            <w:r w:rsidRPr="00DB59BC">
              <w:rPr>
                <w:rFonts w:ascii="Arial" w:eastAsia="Calibri" w:hAnsi="Arial" w:cs="Arial"/>
                <w:b/>
                <w:sz w:val="24"/>
              </w:rPr>
              <w:t>Κουμανταρίας</w:t>
            </w:r>
            <w:proofErr w:type="spellEnd"/>
          </w:p>
        </w:tc>
      </w:tr>
      <w:tr w:rsidR="00DB59BC" w:rsidRPr="00DB59BC" w14:paraId="3A72AAA1" w14:textId="77777777" w:rsidTr="00E257B7">
        <w:tc>
          <w:tcPr>
            <w:tcW w:w="207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6A8B4034"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Τύπος εκθέματος:</w:t>
            </w:r>
          </w:p>
        </w:tc>
        <w:tc>
          <w:tcPr>
            <w:tcW w:w="8526"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7B2AF7D5"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Υλικός ή Ψηφιακός</w:t>
            </w:r>
          </w:p>
        </w:tc>
      </w:tr>
      <w:tr w:rsidR="00DB59BC" w:rsidRPr="00DB59BC" w14:paraId="75BD3959" w14:textId="77777777" w:rsidTr="00E257B7">
        <w:tc>
          <w:tcPr>
            <w:tcW w:w="207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5C08ACE4"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lastRenderedPageBreak/>
              <w:t>Προβλεπόμενος χρόνος προετοιμασίας:</w:t>
            </w:r>
          </w:p>
        </w:tc>
        <w:tc>
          <w:tcPr>
            <w:tcW w:w="8526"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53DD8ED4"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30 λεπτά</w:t>
            </w:r>
          </w:p>
        </w:tc>
      </w:tr>
      <w:tr w:rsidR="00DB59BC" w:rsidRPr="00DB59BC" w14:paraId="0E93E7DD" w14:textId="77777777" w:rsidTr="00E257B7">
        <w:tc>
          <w:tcPr>
            <w:tcW w:w="207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774DFF78"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Απαιτούμενος αριθμός μαθητών:</w:t>
            </w:r>
          </w:p>
        </w:tc>
        <w:tc>
          <w:tcPr>
            <w:tcW w:w="8526"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064E8D6B"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Ομάδες 2 - 4 μαθητών</w:t>
            </w:r>
          </w:p>
        </w:tc>
      </w:tr>
      <w:tr w:rsidR="00DB59BC" w:rsidRPr="00DB59BC" w14:paraId="497129D7" w14:textId="77777777" w:rsidTr="00E257B7">
        <w:tc>
          <w:tcPr>
            <w:tcW w:w="207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5B32C048"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Σύντομη περιγραφή:</w:t>
            </w:r>
          </w:p>
        </w:tc>
        <w:tc>
          <w:tcPr>
            <w:tcW w:w="8526"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4507706F"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 xml:space="preserve">Επεξηγηματικός χάρτης της </w:t>
            </w:r>
            <w:proofErr w:type="spellStart"/>
            <w:r w:rsidRPr="00DB59BC">
              <w:rPr>
                <w:rFonts w:ascii="Arial" w:eastAsia="Calibri" w:hAnsi="Arial" w:cs="Arial"/>
                <w:sz w:val="24"/>
              </w:rPr>
              <w:t>Κουμανταρίας</w:t>
            </w:r>
            <w:proofErr w:type="spellEnd"/>
            <w:r w:rsidRPr="00DB59BC">
              <w:rPr>
                <w:rFonts w:ascii="Arial" w:eastAsia="Calibri" w:hAnsi="Arial" w:cs="Arial"/>
                <w:sz w:val="24"/>
              </w:rPr>
              <w:t xml:space="preserve"> και άλλων αμπελώνων της Κύπρου. Ο χάρτης παρουσιάζει τη γεωγραφική τοποθεσία των αμπελώνων στην Κύπρο όπου παράγεται κυρίως η </w:t>
            </w:r>
            <w:proofErr w:type="spellStart"/>
            <w:r w:rsidRPr="00DB59BC">
              <w:rPr>
                <w:rFonts w:ascii="Arial" w:eastAsia="Calibri" w:hAnsi="Arial" w:cs="Arial"/>
                <w:sz w:val="24"/>
              </w:rPr>
              <w:t>Κουμανταρία</w:t>
            </w:r>
            <w:proofErr w:type="spellEnd"/>
            <w:r w:rsidRPr="00DB59BC">
              <w:rPr>
                <w:rFonts w:ascii="Arial" w:eastAsia="Calibri" w:hAnsi="Arial" w:cs="Arial"/>
                <w:sz w:val="24"/>
              </w:rPr>
              <w:t xml:space="preserve"> και οι οποίοι έχουν κατοχυρωθεί ως αποκλειστική ζώνη παραγωγής.</w:t>
            </w:r>
          </w:p>
        </w:tc>
      </w:tr>
      <w:tr w:rsidR="00DB59BC" w:rsidRPr="00DB59BC" w14:paraId="08402271" w14:textId="77777777" w:rsidTr="00E257B7">
        <w:tc>
          <w:tcPr>
            <w:tcW w:w="207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155EFCF1"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Απαραίτητα υλικά ή/και εργαλεία:</w:t>
            </w:r>
          </w:p>
        </w:tc>
        <w:tc>
          <w:tcPr>
            <w:tcW w:w="8526"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781A693D" w14:textId="77777777" w:rsidR="00DB59BC" w:rsidRPr="00DB59BC" w:rsidRDefault="00DB59BC" w:rsidP="00DB59BC">
            <w:pPr>
              <w:numPr>
                <w:ilvl w:val="0"/>
                <w:numId w:val="23"/>
              </w:numPr>
              <w:suppressAutoHyphens/>
              <w:autoSpaceDN w:val="0"/>
              <w:spacing w:after="0" w:line="360" w:lineRule="auto"/>
              <w:contextualSpacing/>
              <w:rPr>
                <w:rFonts w:ascii="Arial" w:eastAsia="Calibri" w:hAnsi="Arial" w:cs="Arial"/>
                <w:sz w:val="24"/>
              </w:rPr>
            </w:pPr>
            <w:r w:rsidRPr="00DB59BC">
              <w:rPr>
                <w:rFonts w:ascii="Arial" w:eastAsia="Calibri" w:hAnsi="Arial" w:cs="Arial"/>
                <w:sz w:val="24"/>
              </w:rPr>
              <w:t>Υλικό Εκθέματος 1: Επεξηγηματικός Χάρτης (εκτυπωμένος ή ψηφιακός)</w:t>
            </w:r>
          </w:p>
          <w:p w14:paraId="28443223" w14:textId="77777777" w:rsidR="00DB59BC" w:rsidRPr="00DB59BC" w:rsidRDefault="00DB59BC" w:rsidP="00DB59BC">
            <w:pPr>
              <w:numPr>
                <w:ilvl w:val="0"/>
                <w:numId w:val="23"/>
              </w:numPr>
              <w:suppressAutoHyphens/>
              <w:autoSpaceDN w:val="0"/>
              <w:spacing w:after="0" w:line="360" w:lineRule="auto"/>
              <w:contextualSpacing/>
              <w:rPr>
                <w:rFonts w:ascii="Arial" w:eastAsia="Calibri" w:hAnsi="Arial" w:cs="Arial"/>
                <w:sz w:val="24"/>
              </w:rPr>
            </w:pPr>
            <w:r w:rsidRPr="00DB59BC">
              <w:rPr>
                <w:rFonts w:ascii="Arial" w:eastAsia="Calibri" w:hAnsi="Arial" w:cs="Arial"/>
                <w:sz w:val="24"/>
              </w:rPr>
              <w:t>Περιγραφικές λεζάντες (έντυπες ή ψηφιακές)</w:t>
            </w:r>
          </w:p>
          <w:p w14:paraId="5B442E9F" w14:textId="77777777" w:rsidR="00DB59BC" w:rsidRPr="00DB59BC" w:rsidRDefault="00DB59BC" w:rsidP="00DB59BC">
            <w:pPr>
              <w:numPr>
                <w:ilvl w:val="0"/>
                <w:numId w:val="23"/>
              </w:numPr>
              <w:suppressAutoHyphens/>
              <w:autoSpaceDN w:val="0"/>
              <w:spacing w:after="0" w:line="360" w:lineRule="auto"/>
              <w:contextualSpacing/>
              <w:rPr>
                <w:rFonts w:ascii="Arial" w:eastAsia="Calibri" w:hAnsi="Arial" w:cs="Arial"/>
                <w:sz w:val="24"/>
              </w:rPr>
            </w:pPr>
            <w:r w:rsidRPr="00DB59BC">
              <w:rPr>
                <w:rFonts w:ascii="Arial" w:eastAsia="Calibri" w:hAnsi="Arial" w:cs="Arial"/>
                <w:sz w:val="24"/>
              </w:rPr>
              <w:t>Ψηφιακή συσκευή (προαιρετικό)</w:t>
            </w:r>
          </w:p>
          <w:p w14:paraId="61BD75A8" w14:textId="77777777" w:rsidR="00DB59BC" w:rsidRPr="00DB59BC" w:rsidRDefault="00DB59BC" w:rsidP="00DB59BC">
            <w:pPr>
              <w:numPr>
                <w:ilvl w:val="0"/>
                <w:numId w:val="23"/>
              </w:numPr>
              <w:suppressAutoHyphens/>
              <w:autoSpaceDN w:val="0"/>
              <w:spacing w:after="0" w:line="360" w:lineRule="auto"/>
              <w:contextualSpacing/>
              <w:rPr>
                <w:rFonts w:ascii="Arial" w:eastAsia="Calibri" w:hAnsi="Arial" w:cs="Arial"/>
                <w:sz w:val="24"/>
              </w:rPr>
            </w:pPr>
            <w:r w:rsidRPr="00DB59BC">
              <w:rPr>
                <w:rFonts w:ascii="Arial" w:eastAsia="Calibri" w:hAnsi="Arial" w:cs="Arial"/>
                <w:sz w:val="24"/>
              </w:rPr>
              <w:t xml:space="preserve">Υλικά </w:t>
            </w:r>
            <w:proofErr w:type="spellStart"/>
            <w:r w:rsidRPr="00DB59BC">
              <w:rPr>
                <w:rFonts w:ascii="Arial" w:eastAsia="Calibri" w:hAnsi="Arial" w:cs="Arial"/>
                <w:sz w:val="24"/>
              </w:rPr>
              <w:t>κολάζ</w:t>
            </w:r>
            <w:proofErr w:type="spellEnd"/>
            <w:r w:rsidRPr="00DB59BC">
              <w:rPr>
                <w:rFonts w:ascii="Arial" w:eastAsia="Calibri" w:hAnsi="Arial" w:cs="Arial"/>
                <w:sz w:val="24"/>
              </w:rPr>
              <w:t xml:space="preserve"> (κόλλα, χαρτί, </w:t>
            </w:r>
            <w:proofErr w:type="spellStart"/>
            <w:r w:rsidRPr="00DB59BC">
              <w:rPr>
                <w:rFonts w:ascii="Arial" w:eastAsia="Calibri" w:hAnsi="Arial" w:cs="Arial"/>
                <w:sz w:val="24"/>
              </w:rPr>
              <w:t>blu</w:t>
            </w:r>
            <w:proofErr w:type="spellEnd"/>
            <w:r w:rsidRPr="00DB59BC">
              <w:rPr>
                <w:rFonts w:ascii="Arial" w:eastAsia="Calibri" w:hAnsi="Arial" w:cs="Arial"/>
                <w:sz w:val="24"/>
              </w:rPr>
              <w:t xml:space="preserve"> </w:t>
            </w:r>
            <w:proofErr w:type="spellStart"/>
            <w:r w:rsidRPr="00DB59BC">
              <w:rPr>
                <w:rFonts w:ascii="Arial" w:eastAsia="Calibri" w:hAnsi="Arial" w:cs="Arial"/>
                <w:sz w:val="24"/>
              </w:rPr>
              <w:t>tac</w:t>
            </w:r>
            <w:proofErr w:type="spellEnd"/>
            <w:r w:rsidRPr="00DB59BC">
              <w:rPr>
                <w:rFonts w:ascii="Arial" w:eastAsia="Calibri" w:hAnsi="Arial" w:cs="Arial"/>
                <w:sz w:val="24"/>
              </w:rPr>
              <w:t>)</w:t>
            </w:r>
          </w:p>
          <w:p w14:paraId="3C579D73" w14:textId="77777777" w:rsidR="00DB59BC" w:rsidRPr="00DB59BC" w:rsidRDefault="00DB59BC" w:rsidP="00DB59BC">
            <w:pPr>
              <w:numPr>
                <w:ilvl w:val="0"/>
                <w:numId w:val="23"/>
              </w:numPr>
              <w:suppressAutoHyphens/>
              <w:autoSpaceDN w:val="0"/>
              <w:spacing w:after="0" w:line="360" w:lineRule="auto"/>
              <w:contextualSpacing/>
              <w:rPr>
                <w:rFonts w:ascii="Arial" w:eastAsia="Calibri" w:hAnsi="Arial" w:cs="Arial"/>
                <w:sz w:val="24"/>
              </w:rPr>
            </w:pPr>
            <w:r w:rsidRPr="00DB59BC">
              <w:rPr>
                <w:rFonts w:ascii="Arial" w:eastAsia="Calibri" w:hAnsi="Arial" w:cs="Arial"/>
                <w:sz w:val="24"/>
              </w:rPr>
              <w:t xml:space="preserve">Επαρκής χώρος ούτως ώστε να μπορεί να τοποθετηθεί ο χάρτης είτε στο δάπεδο είτε σε ένα τραπέζι είτε όταν προβάλλεται από μια ηλεκτρονική συσκευή </w:t>
            </w:r>
          </w:p>
        </w:tc>
      </w:tr>
      <w:tr w:rsidR="00DB59BC" w:rsidRPr="00DB59BC" w14:paraId="63C73F06" w14:textId="77777777" w:rsidTr="00E257B7">
        <w:tc>
          <w:tcPr>
            <w:tcW w:w="207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1F75FE7A"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 xml:space="preserve">Διαστάσεις εκθέματος: </w:t>
            </w:r>
          </w:p>
        </w:tc>
        <w:tc>
          <w:tcPr>
            <w:tcW w:w="8526"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0CB0555B"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 xml:space="preserve">Οι φυσικές διαστάσεις του χάρτη και των λεζάντων θα πρέπει να είναι ανάλογες μεταξύ τους. Για παράδειγμα, εάν ο χάρτης είναι 150 x 100 </w:t>
            </w:r>
            <w:proofErr w:type="spellStart"/>
            <w:r w:rsidRPr="00DB59BC">
              <w:rPr>
                <w:rFonts w:ascii="Arial" w:eastAsia="Calibri" w:hAnsi="Arial" w:cs="Arial"/>
                <w:sz w:val="24"/>
              </w:rPr>
              <w:t>cm</w:t>
            </w:r>
            <w:proofErr w:type="spellEnd"/>
            <w:r w:rsidRPr="00DB59BC">
              <w:rPr>
                <w:rFonts w:ascii="Arial" w:eastAsia="Calibri" w:hAnsi="Arial" w:cs="Arial"/>
                <w:sz w:val="24"/>
              </w:rPr>
              <w:t xml:space="preserve">, οι λεζάντες θα πρέπει να είναι 10 x 5 </w:t>
            </w:r>
            <w:proofErr w:type="spellStart"/>
            <w:r w:rsidRPr="00DB59BC">
              <w:rPr>
                <w:rFonts w:ascii="Arial" w:eastAsia="Calibri" w:hAnsi="Arial" w:cs="Arial"/>
                <w:sz w:val="24"/>
              </w:rPr>
              <w:t>cm</w:t>
            </w:r>
            <w:proofErr w:type="spellEnd"/>
            <w:r w:rsidRPr="00DB59BC">
              <w:rPr>
                <w:rFonts w:ascii="Arial" w:eastAsia="Calibri" w:hAnsi="Arial" w:cs="Arial"/>
                <w:sz w:val="24"/>
              </w:rPr>
              <w:t xml:space="preserve">. Ο ψηφιακός χάρτης είναι ο ίδιος σε κάθε περίπτωση.  </w:t>
            </w:r>
          </w:p>
        </w:tc>
      </w:tr>
      <w:tr w:rsidR="00DB59BC" w:rsidRPr="00DB59BC" w14:paraId="619B4EB8" w14:textId="77777777" w:rsidTr="00E257B7">
        <w:tc>
          <w:tcPr>
            <w:tcW w:w="207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6DC9C782"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Οδηγίες στησίματος της έκθεσης βήμα προς βήμα:</w:t>
            </w:r>
          </w:p>
        </w:tc>
        <w:tc>
          <w:tcPr>
            <w:tcW w:w="8526"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70F7A981" w14:textId="77777777" w:rsidR="00DB59BC" w:rsidRPr="00DB59BC" w:rsidRDefault="00DB59BC" w:rsidP="00DB59BC">
            <w:pPr>
              <w:suppressAutoHyphens/>
              <w:autoSpaceDN w:val="0"/>
              <w:spacing w:after="0" w:line="360" w:lineRule="auto"/>
              <w:rPr>
                <w:rFonts w:ascii="Arial" w:eastAsia="Arial" w:hAnsi="Arial" w:cs="Arial"/>
                <w:sz w:val="24"/>
              </w:rPr>
            </w:pPr>
            <w:r w:rsidRPr="00DB59BC">
              <w:rPr>
                <w:rFonts w:ascii="Arial" w:eastAsia="Arial" w:hAnsi="Arial" w:cs="Arial"/>
                <w:b/>
                <w:sz w:val="24"/>
              </w:rPr>
              <w:t>Βήμα 1:</w:t>
            </w:r>
            <w:r w:rsidRPr="00DB59BC">
              <w:rPr>
                <w:rFonts w:ascii="Arial" w:eastAsia="Arial" w:hAnsi="Arial" w:cs="Arial"/>
                <w:sz w:val="24"/>
              </w:rPr>
              <w:t xml:space="preserve"> Προετοιμάστε τα απαραίτητα υλικά ανάλογα με τον αριθμό των μαθητών. Προτείνεται να δώσετε 1 χάρτη σε κάθε ομάδα 4 μαθητών. Παρέχετε στους μαθητές υλικά </w:t>
            </w:r>
            <w:proofErr w:type="spellStart"/>
            <w:r w:rsidRPr="00DB59BC">
              <w:rPr>
                <w:rFonts w:ascii="Arial" w:eastAsia="Arial" w:hAnsi="Arial" w:cs="Arial"/>
                <w:sz w:val="24"/>
              </w:rPr>
              <w:t>κολάζ</w:t>
            </w:r>
            <w:proofErr w:type="spellEnd"/>
            <w:r w:rsidRPr="00DB59BC">
              <w:rPr>
                <w:rFonts w:ascii="Arial" w:eastAsia="Arial" w:hAnsi="Arial" w:cs="Arial"/>
                <w:sz w:val="24"/>
              </w:rPr>
              <w:t xml:space="preserve"> και προετοιμάστε τις λεζάντες εκ των προτέρων (σε έντυπη ή ψηφιακή μορφή). </w:t>
            </w:r>
          </w:p>
          <w:p w14:paraId="682EADA0" w14:textId="77777777" w:rsidR="00DB59BC" w:rsidRPr="00DB59BC" w:rsidRDefault="00DB59BC" w:rsidP="00DB59BC">
            <w:pPr>
              <w:suppressAutoHyphens/>
              <w:autoSpaceDN w:val="0"/>
              <w:spacing w:after="0" w:line="360" w:lineRule="auto"/>
              <w:rPr>
                <w:rFonts w:ascii="Arial" w:eastAsia="Arial" w:hAnsi="Arial" w:cs="Arial"/>
                <w:sz w:val="24"/>
              </w:rPr>
            </w:pPr>
            <w:r w:rsidRPr="00DB59BC">
              <w:rPr>
                <w:rFonts w:ascii="Arial" w:eastAsia="Arial" w:hAnsi="Arial" w:cs="Arial"/>
                <w:b/>
                <w:sz w:val="24"/>
              </w:rPr>
              <w:t>Βήμα 2:</w:t>
            </w:r>
            <w:r w:rsidRPr="00DB59BC">
              <w:rPr>
                <w:rFonts w:ascii="Arial" w:eastAsia="Arial" w:hAnsi="Arial" w:cs="Arial"/>
                <w:sz w:val="24"/>
              </w:rPr>
              <w:t xml:space="preserve"> Κυκλοφορήστε στην τάξη τον χάρτη για να δείξετε στους μαθητές τα βασικά του σημεία.  </w:t>
            </w:r>
          </w:p>
          <w:p w14:paraId="61C7C564" w14:textId="77777777" w:rsidR="00DB59BC" w:rsidRPr="00DB59BC" w:rsidRDefault="00DB59BC" w:rsidP="00DB59BC">
            <w:pPr>
              <w:suppressAutoHyphens/>
              <w:autoSpaceDN w:val="0"/>
              <w:spacing w:after="0" w:line="360" w:lineRule="auto"/>
              <w:rPr>
                <w:rFonts w:ascii="Arial" w:eastAsia="Arial" w:hAnsi="Arial" w:cs="Arial"/>
                <w:sz w:val="24"/>
              </w:rPr>
            </w:pPr>
            <w:r w:rsidRPr="00DB59BC">
              <w:rPr>
                <w:rFonts w:ascii="Arial" w:eastAsia="Arial" w:hAnsi="Arial" w:cs="Arial"/>
                <w:b/>
                <w:sz w:val="24"/>
              </w:rPr>
              <w:t>Βήμα 3:</w:t>
            </w:r>
            <w:r w:rsidRPr="00DB59BC">
              <w:rPr>
                <w:rFonts w:ascii="Arial" w:eastAsia="Arial" w:hAnsi="Arial" w:cs="Arial"/>
                <w:sz w:val="24"/>
              </w:rPr>
              <w:t xml:space="preserve"> Αφήστε τους μαθητές να εξερευνήσουν τον χάρτη για 2-3 λεπτά. </w:t>
            </w:r>
          </w:p>
          <w:p w14:paraId="47EC673E" w14:textId="77777777" w:rsidR="00DB59BC" w:rsidRPr="00DB59BC" w:rsidRDefault="00DB59BC" w:rsidP="00DB59BC">
            <w:pPr>
              <w:suppressAutoHyphens/>
              <w:autoSpaceDN w:val="0"/>
              <w:spacing w:after="0" w:line="360" w:lineRule="auto"/>
              <w:rPr>
                <w:rFonts w:ascii="Arial" w:eastAsia="Arial" w:hAnsi="Arial" w:cs="Arial"/>
                <w:sz w:val="24"/>
              </w:rPr>
            </w:pPr>
            <w:r w:rsidRPr="00DB59BC">
              <w:rPr>
                <w:rFonts w:ascii="Arial" w:eastAsia="Arial" w:hAnsi="Arial" w:cs="Arial"/>
                <w:b/>
                <w:sz w:val="24"/>
              </w:rPr>
              <w:t>Βήμα 4:</w:t>
            </w:r>
            <w:r w:rsidRPr="00DB59BC">
              <w:rPr>
                <w:rFonts w:ascii="Arial" w:eastAsia="Arial" w:hAnsi="Arial" w:cs="Arial"/>
                <w:sz w:val="24"/>
              </w:rPr>
              <w:t xml:space="preserve"> Οι μαθητές αρχίζουν να κολλάνε τις λεζάντες στο σωστό μέρος. </w:t>
            </w:r>
          </w:p>
          <w:p w14:paraId="53418E2A" w14:textId="77777777" w:rsidR="00DB59BC" w:rsidRPr="00DB59BC" w:rsidRDefault="00DB59BC" w:rsidP="00DB59BC">
            <w:pPr>
              <w:suppressAutoHyphens/>
              <w:autoSpaceDN w:val="0"/>
              <w:spacing w:after="0" w:line="360" w:lineRule="auto"/>
              <w:rPr>
                <w:rFonts w:ascii="Arial" w:eastAsia="Arial" w:hAnsi="Arial" w:cs="Arial"/>
                <w:sz w:val="24"/>
              </w:rPr>
            </w:pPr>
          </w:p>
          <w:p w14:paraId="14F7B687" w14:textId="77777777" w:rsidR="00DB59BC" w:rsidRPr="00DB59BC" w:rsidRDefault="00DB59BC" w:rsidP="00DB59BC">
            <w:pPr>
              <w:suppressAutoHyphens/>
              <w:autoSpaceDN w:val="0"/>
              <w:spacing w:after="0" w:line="360" w:lineRule="auto"/>
              <w:rPr>
                <w:rFonts w:ascii="Arial" w:eastAsia="Arial" w:hAnsi="Arial" w:cs="Arial"/>
                <w:sz w:val="24"/>
              </w:rPr>
            </w:pPr>
            <w:r w:rsidRPr="00DB59BC">
              <w:rPr>
                <w:rFonts w:ascii="Arial" w:eastAsia="Arial" w:hAnsi="Arial" w:cs="Arial"/>
                <w:sz w:val="24"/>
              </w:rPr>
              <w:t>Ο χάρτης μπορεί να μεγεθυνθεί όσο χρειάζεται και να παρουσιαστεί τόσο ψηφιακά όσο και σε έντυπη μορφή</w:t>
            </w:r>
          </w:p>
          <w:p w14:paraId="7E2227A4" w14:textId="77777777" w:rsidR="00DB59BC" w:rsidRPr="00DB59BC" w:rsidRDefault="00DB59BC" w:rsidP="00DB59BC">
            <w:pPr>
              <w:suppressAutoHyphens/>
              <w:autoSpaceDN w:val="0"/>
              <w:spacing w:after="0" w:line="360" w:lineRule="auto"/>
              <w:rPr>
                <w:rFonts w:ascii="Arial" w:eastAsia="Arial" w:hAnsi="Arial" w:cs="Arial"/>
              </w:rPr>
            </w:pPr>
            <w:r w:rsidRPr="00DB59BC">
              <w:rPr>
                <w:rFonts w:ascii="Arial" w:eastAsia="Arial" w:hAnsi="Arial" w:cs="Arial"/>
                <w:noProof/>
                <w:sz w:val="24"/>
              </w:rPr>
              <w:lastRenderedPageBreak/>
              <w:drawing>
                <wp:inline distT="0" distB="0" distL="0" distR="0" wp14:anchorId="7EC6518F" wp14:editId="1933D828">
                  <wp:extent cx="5274314" cy="2966715"/>
                  <wp:effectExtent l="0" t="0" r="2536" b="5085"/>
                  <wp:docPr id="4" name="Picture 1"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4" cy="2966715"/>
                          </a:xfrm>
                          <a:prstGeom prst="rect">
                            <a:avLst/>
                          </a:prstGeom>
                          <a:noFill/>
                          <a:ln>
                            <a:noFill/>
                            <a:prstDash/>
                          </a:ln>
                        </pic:spPr>
                      </pic:pic>
                    </a:graphicData>
                  </a:graphic>
                </wp:inline>
              </w:drawing>
            </w:r>
          </w:p>
          <w:p w14:paraId="7F57AD2B" w14:textId="77777777" w:rsidR="00DB59BC" w:rsidRPr="00DB59BC" w:rsidRDefault="00DB59BC" w:rsidP="00DB59BC">
            <w:pPr>
              <w:suppressAutoHyphens/>
              <w:autoSpaceDN w:val="0"/>
              <w:spacing w:after="0" w:line="360" w:lineRule="auto"/>
              <w:rPr>
                <w:rFonts w:ascii="Arial" w:eastAsia="Arial" w:hAnsi="Arial" w:cs="Arial"/>
              </w:rPr>
            </w:pPr>
            <w:r w:rsidRPr="00DB59BC">
              <w:rPr>
                <w:rFonts w:ascii="Arial" w:eastAsia="Arial" w:hAnsi="Arial" w:cs="Arial"/>
                <w:noProof/>
                <w:sz w:val="24"/>
              </w:rPr>
              <w:drawing>
                <wp:inline distT="0" distB="0" distL="0" distR="0" wp14:anchorId="74F83E16" wp14:editId="7272BDBD">
                  <wp:extent cx="5274314" cy="2966715"/>
                  <wp:effectExtent l="0" t="0" r="2536" b="5085"/>
                  <wp:docPr id="5" name="Picture 3"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4" cy="2966715"/>
                          </a:xfrm>
                          <a:prstGeom prst="rect">
                            <a:avLst/>
                          </a:prstGeom>
                          <a:noFill/>
                          <a:ln>
                            <a:noFill/>
                            <a:prstDash/>
                          </a:ln>
                        </pic:spPr>
                      </pic:pic>
                    </a:graphicData>
                  </a:graphic>
                </wp:inline>
              </w:drawing>
            </w:r>
          </w:p>
        </w:tc>
      </w:tr>
      <w:bookmarkEnd w:id="10"/>
    </w:tbl>
    <w:p w14:paraId="1E27CBAD" w14:textId="77777777" w:rsidR="00DB59BC" w:rsidRPr="00DB59BC" w:rsidRDefault="00DB59BC" w:rsidP="00DB59BC">
      <w:pPr>
        <w:suppressAutoHyphens/>
        <w:autoSpaceDN w:val="0"/>
        <w:spacing w:after="0" w:line="360" w:lineRule="auto"/>
        <w:ind w:left="-426"/>
        <w:contextualSpacing/>
        <w:rPr>
          <w:rFonts w:ascii="Arial" w:eastAsia="Calibri" w:hAnsi="Arial" w:cs="Arial"/>
          <w:sz w:val="24"/>
        </w:rPr>
      </w:pPr>
    </w:p>
    <w:tbl>
      <w:tblPr>
        <w:tblW w:w="10530" w:type="dxa"/>
        <w:tblInd w:w="-1005" w:type="dxa"/>
        <w:tblCellMar>
          <w:left w:w="10" w:type="dxa"/>
          <w:right w:w="10" w:type="dxa"/>
        </w:tblCellMar>
        <w:tblLook w:val="04A0" w:firstRow="1" w:lastRow="0" w:firstColumn="1" w:lastColumn="0" w:noHBand="0" w:noVBand="1"/>
      </w:tblPr>
      <w:tblGrid>
        <w:gridCol w:w="3258"/>
        <w:gridCol w:w="7272"/>
      </w:tblGrid>
      <w:tr w:rsidR="00DB59BC" w:rsidRPr="00DB59BC" w14:paraId="330F596D" w14:textId="77777777" w:rsidTr="00E257B7">
        <w:tc>
          <w:tcPr>
            <w:tcW w:w="3258"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77BD75B9" w14:textId="77777777" w:rsidR="00DB59BC" w:rsidRPr="00DB59BC" w:rsidRDefault="00DB59BC" w:rsidP="00DB59BC">
            <w:pPr>
              <w:suppressAutoHyphens/>
              <w:autoSpaceDN w:val="0"/>
              <w:spacing w:after="0" w:line="360" w:lineRule="auto"/>
              <w:rPr>
                <w:rFonts w:ascii="Arial" w:eastAsia="Calibri" w:hAnsi="Arial" w:cs="Arial"/>
                <w:b/>
                <w:color w:val="2E74B5"/>
                <w:sz w:val="24"/>
              </w:rPr>
            </w:pPr>
            <w:proofErr w:type="spellStart"/>
            <w:r w:rsidRPr="00DB59BC">
              <w:rPr>
                <w:rFonts w:ascii="Arial" w:eastAsia="Calibri" w:hAnsi="Arial" w:cs="Arial"/>
                <w:b/>
                <w:color w:val="2E74B5"/>
                <w:sz w:val="24"/>
              </w:rPr>
              <w:t>Υπο</w:t>
            </w:r>
            <w:proofErr w:type="spellEnd"/>
            <w:r w:rsidRPr="00DB59BC">
              <w:rPr>
                <w:rFonts w:ascii="Arial" w:eastAsia="Calibri" w:hAnsi="Arial" w:cs="Arial"/>
                <w:b/>
                <w:color w:val="2E74B5"/>
                <w:sz w:val="24"/>
                <w:lang w:val="en-US"/>
              </w:rPr>
              <w:t>-</w:t>
            </w:r>
            <w:r w:rsidRPr="00DB59BC">
              <w:rPr>
                <w:rFonts w:ascii="Arial" w:eastAsia="Calibri" w:hAnsi="Arial" w:cs="Arial"/>
                <w:b/>
                <w:color w:val="2E74B5"/>
                <w:sz w:val="24"/>
              </w:rPr>
              <w:t>ενότητα</w:t>
            </w:r>
          </w:p>
        </w:tc>
        <w:tc>
          <w:tcPr>
            <w:tcW w:w="7272"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3A5A3E28" w14:textId="77777777" w:rsidR="00DB59BC" w:rsidRPr="00DB59BC" w:rsidRDefault="00DB59BC" w:rsidP="00DB59BC">
            <w:pPr>
              <w:suppressAutoHyphens/>
              <w:autoSpaceDN w:val="0"/>
              <w:spacing w:after="0" w:line="360" w:lineRule="auto"/>
              <w:rPr>
                <w:rFonts w:ascii="Arial" w:eastAsia="Calibri" w:hAnsi="Arial" w:cs="Arial"/>
                <w:b/>
                <w:sz w:val="24"/>
              </w:rPr>
            </w:pPr>
            <w:r w:rsidRPr="00DB59BC">
              <w:rPr>
                <w:rFonts w:ascii="Arial" w:eastAsia="Calibri" w:hAnsi="Arial" w:cs="Arial"/>
                <w:b/>
                <w:sz w:val="24"/>
              </w:rPr>
              <w:t xml:space="preserve">Οινοποιία </w:t>
            </w:r>
          </w:p>
        </w:tc>
      </w:tr>
      <w:tr w:rsidR="00DB59BC" w:rsidRPr="00DB59BC" w14:paraId="39D49E26" w14:textId="77777777" w:rsidTr="00E257B7">
        <w:tc>
          <w:tcPr>
            <w:tcW w:w="3258"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6EE67CB7"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Αριθμός εκθέματος:</w:t>
            </w:r>
          </w:p>
        </w:tc>
        <w:tc>
          <w:tcPr>
            <w:tcW w:w="7272"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1B4B7BAF"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2</w:t>
            </w:r>
          </w:p>
        </w:tc>
      </w:tr>
      <w:tr w:rsidR="00DB59BC" w:rsidRPr="00DB59BC" w14:paraId="284E3589" w14:textId="77777777" w:rsidTr="00E257B7">
        <w:tc>
          <w:tcPr>
            <w:tcW w:w="3258"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2CC3ECC6"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Όνομα εκθέματος:</w:t>
            </w:r>
          </w:p>
        </w:tc>
        <w:tc>
          <w:tcPr>
            <w:tcW w:w="7272"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735F4104" w14:textId="77777777" w:rsidR="00DB59BC" w:rsidRPr="00DB59BC" w:rsidRDefault="00DB59BC" w:rsidP="00DB59BC">
            <w:pPr>
              <w:suppressAutoHyphens/>
              <w:autoSpaceDN w:val="0"/>
              <w:spacing w:after="0" w:line="360" w:lineRule="auto"/>
              <w:rPr>
                <w:rFonts w:ascii="Arial" w:eastAsia="Calibri" w:hAnsi="Arial" w:cs="Arial"/>
                <w:b/>
                <w:sz w:val="24"/>
              </w:rPr>
            </w:pPr>
            <w:r w:rsidRPr="00DB59BC">
              <w:rPr>
                <w:rFonts w:ascii="Arial" w:eastAsia="Calibri" w:hAnsi="Arial" w:cs="Arial"/>
                <w:b/>
                <w:sz w:val="24"/>
              </w:rPr>
              <w:t xml:space="preserve">Σταθμός Βιβλίου Διαδικασίας Παρασκευής της </w:t>
            </w:r>
            <w:proofErr w:type="spellStart"/>
            <w:r w:rsidRPr="00DB59BC">
              <w:rPr>
                <w:rFonts w:ascii="Arial" w:eastAsia="Calibri" w:hAnsi="Arial" w:cs="Arial"/>
                <w:b/>
                <w:sz w:val="24"/>
              </w:rPr>
              <w:t>Κουμανταρίας</w:t>
            </w:r>
            <w:proofErr w:type="spellEnd"/>
          </w:p>
        </w:tc>
      </w:tr>
      <w:tr w:rsidR="00DB59BC" w:rsidRPr="00DB59BC" w14:paraId="7566D9D6" w14:textId="77777777" w:rsidTr="00E257B7">
        <w:tc>
          <w:tcPr>
            <w:tcW w:w="3258"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5B687EA4"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Τύπος εκθέματος:</w:t>
            </w:r>
          </w:p>
        </w:tc>
        <w:tc>
          <w:tcPr>
            <w:tcW w:w="7272"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52CF4A6B"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Ψηφιακός</w:t>
            </w:r>
          </w:p>
        </w:tc>
      </w:tr>
      <w:tr w:rsidR="00DB59BC" w:rsidRPr="00DB59BC" w14:paraId="36EF9C56" w14:textId="77777777" w:rsidTr="00E257B7">
        <w:tc>
          <w:tcPr>
            <w:tcW w:w="3258"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05BFE753"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Προβλεπόμενος χρόνος προετοιμασίας:</w:t>
            </w:r>
          </w:p>
        </w:tc>
        <w:tc>
          <w:tcPr>
            <w:tcW w:w="7272"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2E1A02F1"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30 λεπτά</w:t>
            </w:r>
          </w:p>
        </w:tc>
      </w:tr>
      <w:tr w:rsidR="00DB59BC" w:rsidRPr="00DB59BC" w14:paraId="7219C993" w14:textId="77777777" w:rsidTr="00E257B7">
        <w:tc>
          <w:tcPr>
            <w:tcW w:w="3258"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214D5F58"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Απαιτούμενος αριθμός μαθητών:</w:t>
            </w:r>
          </w:p>
        </w:tc>
        <w:tc>
          <w:tcPr>
            <w:tcW w:w="7272"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304F6D1D"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Ομάδες 2 - 4 μαθητών</w:t>
            </w:r>
          </w:p>
        </w:tc>
      </w:tr>
      <w:tr w:rsidR="00DB59BC" w:rsidRPr="00DB59BC" w14:paraId="088F6F5B" w14:textId="77777777" w:rsidTr="00E257B7">
        <w:tc>
          <w:tcPr>
            <w:tcW w:w="3258"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6256F6A6"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Σύντομη περιγραφή:</w:t>
            </w:r>
          </w:p>
        </w:tc>
        <w:tc>
          <w:tcPr>
            <w:tcW w:w="7272"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3D412E06"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 xml:space="preserve">Πρόκειται για ένα βιβλίο που θα συνοψίζει τη διαδικασία οινοποίησης. Θα πρέπει να παρουσιάζει εν συντομία τους δύο </w:t>
            </w:r>
            <w:r w:rsidRPr="00DB59BC">
              <w:rPr>
                <w:rFonts w:ascii="Arial" w:eastAsia="Calibri" w:hAnsi="Arial" w:cs="Arial"/>
                <w:sz w:val="24"/>
              </w:rPr>
              <w:lastRenderedPageBreak/>
              <w:t xml:space="preserve">τύπους γηγενών κυπριακών σταφυλιών και τουλάχιστον πέντε από τα κύρια στάδια στην παραγωγή της </w:t>
            </w:r>
            <w:proofErr w:type="spellStart"/>
            <w:r w:rsidRPr="00DB59BC">
              <w:rPr>
                <w:rFonts w:ascii="Arial" w:eastAsia="Calibri" w:hAnsi="Arial" w:cs="Arial"/>
                <w:sz w:val="24"/>
              </w:rPr>
              <w:t>κουμανταρίας</w:t>
            </w:r>
            <w:proofErr w:type="spellEnd"/>
            <w:r w:rsidRPr="00DB59BC">
              <w:rPr>
                <w:rFonts w:ascii="Arial" w:eastAsia="Calibri" w:hAnsi="Arial" w:cs="Arial"/>
                <w:sz w:val="24"/>
              </w:rPr>
              <w:t xml:space="preserve">. </w:t>
            </w:r>
          </w:p>
        </w:tc>
      </w:tr>
      <w:tr w:rsidR="00DB59BC" w:rsidRPr="00DB59BC" w14:paraId="71C58FA7" w14:textId="77777777" w:rsidTr="00E257B7">
        <w:tc>
          <w:tcPr>
            <w:tcW w:w="3258"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01AF9B01"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lastRenderedPageBreak/>
              <w:t>Απαραίτητα υλικά ή/και εργαλεία:</w:t>
            </w:r>
          </w:p>
        </w:tc>
        <w:tc>
          <w:tcPr>
            <w:tcW w:w="7272"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48DA1788" w14:textId="77777777" w:rsidR="00DB59BC" w:rsidRPr="00DB59BC" w:rsidRDefault="00DB59BC" w:rsidP="00DB59BC">
            <w:pPr>
              <w:suppressAutoHyphens/>
              <w:autoSpaceDN w:val="0"/>
              <w:spacing w:after="0" w:line="360" w:lineRule="auto"/>
              <w:rPr>
                <w:rFonts w:ascii="Calibri" w:eastAsia="Calibri" w:hAnsi="Calibri" w:cs="Arial"/>
              </w:rPr>
            </w:pPr>
            <w:r w:rsidRPr="00DB59BC">
              <w:rPr>
                <w:rFonts w:ascii="Arial" w:eastAsia="Calibri" w:hAnsi="Arial" w:cs="Arial"/>
                <w:sz w:val="24"/>
              </w:rPr>
              <w:t>Οι μαθητές θα χρειαστεί να χρησιμοποιήσουν μια ψηφιακή συσκευή (τηλέφωνο/</w:t>
            </w:r>
            <w:proofErr w:type="spellStart"/>
            <w:r w:rsidRPr="00DB59BC">
              <w:rPr>
                <w:rFonts w:ascii="Arial" w:eastAsia="Calibri" w:hAnsi="Arial" w:cs="Arial"/>
                <w:sz w:val="24"/>
              </w:rPr>
              <w:t>tablet</w:t>
            </w:r>
            <w:proofErr w:type="spellEnd"/>
            <w:r w:rsidRPr="00DB59BC">
              <w:rPr>
                <w:rFonts w:ascii="Arial" w:eastAsia="Calibri" w:hAnsi="Arial" w:cs="Arial"/>
                <w:sz w:val="24"/>
              </w:rPr>
              <w:t xml:space="preserve">/laptop) για να εξερευνήσουν τα κύρια βήματα και να βρουν τις καλύτερες εικόνες για κάθε βήμα. Δημιουργήστε ένα ψηφιακό άλμπουμ εικόνων χρησιμοποιώντας ένα λογισμικό δημιουργίας βιβλίων. Προτείνουμε το </w:t>
            </w:r>
            <w:hyperlink r:id="rId15" w:history="1">
              <w:r w:rsidRPr="00DB59BC">
                <w:rPr>
                  <w:rFonts w:ascii="Arial" w:eastAsia="Calibri" w:hAnsi="Arial" w:cs="Arial"/>
                  <w:color w:val="0000FF"/>
                  <w:sz w:val="24"/>
                  <w:u w:val="single"/>
                  <w:lang w:val="en-US"/>
                </w:rPr>
                <w:t>Book</w:t>
              </w:r>
              <w:r w:rsidRPr="00DB59BC">
                <w:rPr>
                  <w:rFonts w:ascii="Arial" w:eastAsia="Calibri" w:hAnsi="Arial" w:cs="Arial"/>
                  <w:color w:val="0000FF"/>
                  <w:sz w:val="24"/>
                  <w:u w:val="single"/>
                </w:rPr>
                <w:t xml:space="preserve"> </w:t>
              </w:r>
              <w:r w:rsidRPr="00DB59BC">
                <w:rPr>
                  <w:rFonts w:ascii="Arial" w:eastAsia="Calibri" w:hAnsi="Arial" w:cs="Arial"/>
                  <w:color w:val="0000FF"/>
                  <w:sz w:val="24"/>
                  <w:u w:val="single"/>
                  <w:lang w:val="en-US"/>
                </w:rPr>
                <w:t>Creator</w:t>
              </w:r>
              <w:r w:rsidRPr="00DB59BC">
                <w:rPr>
                  <w:rFonts w:ascii="Arial" w:eastAsia="Calibri" w:hAnsi="Arial" w:cs="Arial"/>
                  <w:color w:val="0000FF"/>
                  <w:sz w:val="24"/>
                  <w:u w:val="single"/>
                </w:rPr>
                <w:t xml:space="preserve"> </w:t>
              </w:r>
            </w:hyperlink>
            <w:r w:rsidRPr="00DB59BC">
              <w:rPr>
                <w:rFonts w:ascii="Arial" w:eastAsia="Calibri" w:hAnsi="Arial" w:cs="Arial"/>
                <w:sz w:val="24"/>
              </w:rPr>
              <w:t xml:space="preserve"> ή το </w:t>
            </w:r>
            <w:hyperlink r:id="rId16" w:history="1">
              <w:proofErr w:type="spellStart"/>
              <w:r w:rsidRPr="00DB59BC">
                <w:rPr>
                  <w:rFonts w:ascii="Arial" w:eastAsia="Calibri" w:hAnsi="Arial" w:cs="Arial"/>
                  <w:color w:val="0000FF"/>
                  <w:sz w:val="24"/>
                  <w:u w:val="single"/>
                </w:rPr>
                <w:t>Canva</w:t>
              </w:r>
              <w:proofErr w:type="spellEnd"/>
            </w:hyperlink>
            <w:r w:rsidRPr="00DB59BC">
              <w:rPr>
                <w:rFonts w:ascii="Arial" w:eastAsia="Calibri" w:hAnsi="Arial" w:cs="Arial"/>
                <w:sz w:val="24"/>
              </w:rPr>
              <w:t xml:space="preserve">. Οι μαθητές μπορούν επίσης να χρησιμοποιήσουν το ηλεκτρονικό </w:t>
            </w:r>
            <w:hyperlink r:id="rId17" w:history="1"/>
            <w:r w:rsidRPr="00DB59BC">
              <w:rPr>
                <w:rFonts w:ascii="Arial" w:eastAsia="Calibri" w:hAnsi="Arial" w:cs="Arial"/>
                <w:sz w:val="24"/>
              </w:rPr>
              <w:t xml:space="preserve"> βιβλίο ή/και το φύλλο εργασίας που συντάχθηκε στο πλαίσιο του έργου POEME για την Κουμανταρία. </w:t>
            </w:r>
          </w:p>
        </w:tc>
      </w:tr>
      <w:tr w:rsidR="00DB59BC" w:rsidRPr="00DB59BC" w14:paraId="528FAD4A" w14:textId="77777777" w:rsidTr="00E257B7">
        <w:tc>
          <w:tcPr>
            <w:tcW w:w="3258"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4324E2F1"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 xml:space="preserve">Διαστάσεις εκθέματος: </w:t>
            </w:r>
          </w:p>
        </w:tc>
        <w:tc>
          <w:tcPr>
            <w:tcW w:w="7272"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79231954"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Ψηφιακή μορφή – μπορεί να προβληθεί ψηφιακά ή να μεταφορτωθεί ως αρχείο e-</w:t>
            </w:r>
            <w:proofErr w:type="spellStart"/>
            <w:r w:rsidRPr="00DB59BC">
              <w:rPr>
                <w:rFonts w:ascii="Arial" w:eastAsia="Calibri" w:hAnsi="Arial" w:cs="Arial"/>
                <w:sz w:val="24"/>
              </w:rPr>
              <w:t>pub</w:t>
            </w:r>
            <w:proofErr w:type="spellEnd"/>
            <w:r w:rsidRPr="00DB59BC">
              <w:rPr>
                <w:rFonts w:ascii="Arial" w:eastAsia="Calibri" w:hAnsi="Arial" w:cs="Arial"/>
                <w:sz w:val="24"/>
              </w:rPr>
              <w:t xml:space="preserve">. Οι μαθητές μπορούν να χρησιμοποιήσουν οποιοδήποτε μέσο με το οποίο αισθάνονται εξοικειωμένοι.  </w:t>
            </w:r>
          </w:p>
        </w:tc>
      </w:tr>
      <w:tr w:rsidR="00DB59BC" w:rsidRPr="00DB59BC" w14:paraId="5B8B1AE7" w14:textId="77777777" w:rsidTr="00E257B7">
        <w:tc>
          <w:tcPr>
            <w:tcW w:w="3258"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6CF7E0CC"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Οδηγίες στησίματος της έκθεσης βήμα προς βήμα:</w:t>
            </w:r>
          </w:p>
        </w:tc>
        <w:tc>
          <w:tcPr>
            <w:tcW w:w="7272"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7C77E80B" w14:textId="77777777" w:rsidR="00DB59BC" w:rsidRPr="00DB59BC" w:rsidRDefault="00DB59BC" w:rsidP="00DB59BC">
            <w:pPr>
              <w:suppressAutoHyphens/>
              <w:autoSpaceDN w:val="0"/>
              <w:spacing w:after="0" w:line="360" w:lineRule="auto"/>
              <w:rPr>
                <w:rFonts w:ascii="Arial" w:eastAsia="Arial" w:hAnsi="Arial" w:cs="Arial"/>
                <w:sz w:val="24"/>
              </w:rPr>
            </w:pPr>
            <w:r w:rsidRPr="00DB59BC">
              <w:rPr>
                <w:rFonts w:ascii="Arial" w:eastAsia="Arial" w:hAnsi="Arial" w:cs="Arial"/>
                <w:b/>
                <w:sz w:val="24"/>
              </w:rPr>
              <w:t>Βήμα 1:</w:t>
            </w:r>
            <w:r w:rsidRPr="00DB59BC">
              <w:rPr>
                <w:rFonts w:ascii="Arial" w:eastAsia="Arial" w:hAnsi="Arial" w:cs="Arial"/>
                <w:sz w:val="24"/>
              </w:rPr>
              <w:t xml:space="preserve"> Ξεκινήστε την ερευνητική διαδικασία</w:t>
            </w:r>
          </w:p>
          <w:p w14:paraId="1F0DEA9B" w14:textId="77777777" w:rsidR="00DB59BC" w:rsidRPr="00DB59BC" w:rsidRDefault="00DB59BC" w:rsidP="00DB59BC">
            <w:pPr>
              <w:suppressAutoHyphens/>
              <w:autoSpaceDN w:val="0"/>
              <w:spacing w:after="0" w:line="360" w:lineRule="auto"/>
              <w:rPr>
                <w:rFonts w:ascii="Arial" w:eastAsia="Arial" w:hAnsi="Arial" w:cs="Arial"/>
                <w:sz w:val="24"/>
              </w:rPr>
            </w:pPr>
            <w:r w:rsidRPr="00DB59BC">
              <w:rPr>
                <w:rFonts w:ascii="Arial" w:eastAsia="Arial" w:hAnsi="Arial" w:cs="Arial"/>
                <w:b/>
                <w:sz w:val="24"/>
              </w:rPr>
              <w:t>Βήμα 2:</w:t>
            </w:r>
            <w:r w:rsidRPr="00DB59BC">
              <w:rPr>
                <w:rFonts w:ascii="Arial" w:eastAsia="Arial" w:hAnsi="Arial" w:cs="Arial"/>
                <w:sz w:val="24"/>
              </w:rPr>
              <w:t xml:space="preserve"> Συλλέξτε φωτογραφίες αναφορικά με τη διαδικασία παρασκευής της </w:t>
            </w:r>
            <w:proofErr w:type="spellStart"/>
            <w:r w:rsidRPr="00DB59BC">
              <w:rPr>
                <w:rFonts w:ascii="Arial" w:eastAsia="Arial" w:hAnsi="Arial" w:cs="Arial"/>
                <w:sz w:val="24"/>
              </w:rPr>
              <w:t>κουμανταρίας</w:t>
            </w:r>
            <w:proofErr w:type="spellEnd"/>
            <w:r w:rsidRPr="00DB59BC">
              <w:rPr>
                <w:rFonts w:ascii="Arial" w:eastAsia="Arial" w:hAnsi="Arial" w:cs="Arial"/>
                <w:sz w:val="24"/>
              </w:rPr>
              <w:t xml:space="preserve"> (εικόνες αναφοράς)</w:t>
            </w:r>
            <w:r w:rsidRPr="00DB59BC">
              <w:rPr>
                <w:rFonts w:ascii="Arial" w:eastAsia="Arial" w:hAnsi="Arial" w:cs="Arial"/>
                <w:b/>
                <w:sz w:val="24"/>
              </w:rPr>
              <w:t xml:space="preserve"> </w:t>
            </w:r>
          </w:p>
          <w:p w14:paraId="73EDF27B" w14:textId="77777777" w:rsidR="00DB59BC" w:rsidRPr="00DB59BC" w:rsidRDefault="00DB59BC" w:rsidP="00DB59BC">
            <w:pPr>
              <w:suppressAutoHyphens/>
              <w:autoSpaceDN w:val="0"/>
              <w:spacing w:after="0" w:line="360" w:lineRule="auto"/>
              <w:rPr>
                <w:rFonts w:ascii="Arial" w:eastAsia="Arial" w:hAnsi="Arial" w:cs="Arial"/>
                <w:sz w:val="24"/>
              </w:rPr>
            </w:pPr>
            <w:r w:rsidRPr="00DB59BC">
              <w:rPr>
                <w:rFonts w:ascii="Arial" w:eastAsia="Arial" w:hAnsi="Arial" w:cs="Arial"/>
                <w:b/>
                <w:sz w:val="24"/>
              </w:rPr>
              <w:t xml:space="preserve">Βήμα 3: </w:t>
            </w:r>
            <w:r w:rsidRPr="00DB59BC">
              <w:rPr>
                <w:rFonts w:ascii="Arial" w:eastAsia="Arial" w:hAnsi="Arial" w:cs="Arial"/>
                <w:sz w:val="24"/>
              </w:rPr>
              <w:t xml:space="preserve">Χρησιμοποιήστε το </w:t>
            </w:r>
            <w:proofErr w:type="spellStart"/>
            <w:r w:rsidRPr="00DB59BC">
              <w:rPr>
                <w:rFonts w:ascii="Arial" w:eastAsia="Arial" w:hAnsi="Arial" w:cs="Arial"/>
                <w:sz w:val="24"/>
              </w:rPr>
              <w:t>Βοο</w:t>
            </w:r>
            <w:proofErr w:type="spellEnd"/>
            <w:r w:rsidRPr="00DB59BC">
              <w:rPr>
                <w:rFonts w:ascii="Arial" w:eastAsia="Arial" w:hAnsi="Arial" w:cs="Arial"/>
                <w:sz w:val="24"/>
                <w:lang w:val="en-US"/>
              </w:rPr>
              <w:t>k</w:t>
            </w:r>
            <w:r w:rsidRPr="00DB59BC">
              <w:rPr>
                <w:rFonts w:ascii="Arial" w:eastAsia="Arial" w:hAnsi="Arial" w:cs="Arial"/>
                <w:sz w:val="24"/>
              </w:rPr>
              <w:t xml:space="preserve"> </w:t>
            </w:r>
            <w:r w:rsidRPr="00DB59BC">
              <w:rPr>
                <w:rFonts w:ascii="Arial" w:eastAsia="Arial" w:hAnsi="Arial" w:cs="Arial"/>
                <w:sz w:val="24"/>
                <w:lang w:val="en-US"/>
              </w:rPr>
              <w:t>Creator</w:t>
            </w:r>
            <w:r w:rsidRPr="00DB59BC">
              <w:rPr>
                <w:rFonts w:ascii="Arial" w:eastAsia="Arial" w:hAnsi="Arial" w:cs="Arial"/>
                <w:sz w:val="24"/>
              </w:rPr>
              <w:t xml:space="preserve"> ή το </w:t>
            </w:r>
            <w:proofErr w:type="spellStart"/>
            <w:r w:rsidRPr="00DB59BC">
              <w:rPr>
                <w:rFonts w:ascii="Arial" w:eastAsia="Arial" w:hAnsi="Arial" w:cs="Arial"/>
                <w:sz w:val="24"/>
              </w:rPr>
              <w:t>Canva</w:t>
            </w:r>
            <w:proofErr w:type="spellEnd"/>
            <w:r w:rsidRPr="00DB59BC">
              <w:rPr>
                <w:rFonts w:ascii="Arial" w:eastAsia="Arial" w:hAnsi="Arial" w:cs="Arial"/>
                <w:sz w:val="24"/>
              </w:rPr>
              <w:t xml:space="preserve"> για να δημιουργήσετε ένα οπτικοακουστικό Βιβλίο σχετικά με τη Διαδικασία Παρασκευής της </w:t>
            </w:r>
            <w:proofErr w:type="spellStart"/>
            <w:r w:rsidRPr="00DB59BC">
              <w:rPr>
                <w:rFonts w:ascii="Arial" w:eastAsia="Arial" w:hAnsi="Arial" w:cs="Arial"/>
                <w:sz w:val="24"/>
              </w:rPr>
              <w:t>Κουμανταρίας</w:t>
            </w:r>
            <w:proofErr w:type="spellEnd"/>
            <w:r w:rsidRPr="00DB59BC">
              <w:rPr>
                <w:rFonts w:ascii="Arial" w:eastAsia="Arial" w:hAnsi="Arial" w:cs="Arial"/>
                <w:sz w:val="24"/>
              </w:rPr>
              <w:t xml:space="preserve"> </w:t>
            </w:r>
          </w:p>
          <w:p w14:paraId="0A7C3F0A" w14:textId="77777777" w:rsidR="00DB59BC" w:rsidRPr="00DB59BC" w:rsidRDefault="00DB59BC" w:rsidP="00DB59BC">
            <w:pPr>
              <w:suppressAutoHyphens/>
              <w:autoSpaceDN w:val="0"/>
              <w:spacing w:after="0" w:line="360" w:lineRule="auto"/>
              <w:rPr>
                <w:rFonts w:ascii="Arial" w:eastAsia="Arial" w:hAnsi="Arial" w:cs="Arial"/>
                <w:sz w:val="24"/>
              </w:rPr>
            </w:pPr>
            <w:r w:rsidRPr="00DB59BC">
              <w:rPr>
                <w:rFonts w:ascii="Arial" w:eastAsia="Arial" w:hAnsi="Arial" w:cs="Arial"/>
                <w:b/>
                <w:sz w:val="24"/>
              </w:rPr>
              <w:t xml:space="preserve">Βήμα 4: </w:t>
            </w:r>
            <w:r w:rsidRPr="00DB59BC">
              <w:rPr>
                <w:rFonts w:ascii="Arial" w:eastAsia="Arial" w:hAnsi="Arial" w:cs="Arial"/>
                <w:sz w:val="24"/>
              </w:rPr>
              <w:t xml:space="preserve">Στο τέλος, οι μαθητές δίνουν ανατροφοδότηση και σχόλια για τα άλμπουμ που έχουν δημιουργήσει </w:t>
            </w:r>
          </w:p>
        </w:tc>
      </w:tr>
    </w:tbl>
    <w:p w14:paraId="0293F992" w14:textId="77777777" w:rsidR="00DB59BC" w:rsidRPr="00DB59BC" w:rsidRDefault="00DB59BC" w:rsidP="00DB59BC">
      <w:pPr>
        <w:suppressAutoHyphens/>
        <w:autoSpaceDN w:val="0"/>
        <w:spacing w:after="0" w:line="360" w:lineRule="auto"/>
        <w:ind w:left="-426"/>
        <w:contextualSpacing/>
        <w:rPr>
          <w:rFonts w:ascii="Arial" w:eastAsia="Calibri" w:hAnsi="Arial" w:cs="Arial"/>
          <w:sz w:val="24"/>
        </w:rPr>
      </w:pPr>
    </w:p>
    <w:tbl>
      <w:tblPr>
        <w:tblW w:w="10530" w:type="dxa"/>
        <w:tblInd w:w="-1005" w:type="dxa"/>
        <w:tblCellMar>
          <w:left w:w="10" w:type="dxa"/>
          <w:right w:w="10" w:type="dxa"/>
        </w:tblCellMar>
        <w:tblLook w:val="04A0" w:firstRow="1" w:lastRow="0" w:firstColumn="1" w:lastColumn="0" w:noHBand="0" w:noVBand="1"/>
      </w:tblPr>
      <w:tblGrid>
        <w:gridCol w:w="3258"/>
        <w:gridCol w:w="7272"/>
      </w:tblGrid>
      <w:tr w:rsidR="00DB59BC" w:rsidRPr="00DB59BC" w14:paraId="6C7C8E2B" w14:textId="77777777" w:rsidTr="00E257B7">
        <w:tc>
          <w:tcPr>
            <w:tcW w:w="3258"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01DA0DDD" w14:textId="77777777" w:rsidR="00DB59BC" w:rsidRPr="00DB59BC" w:rsidRDefault="00DB59BC" w:rsidP="00DB59BC">
            <w:pPr>
              <w:suppressAutoHyphens/>
              <w:autoSpaceDN w:val="0"/>
              <w:spacing w:after="0" w:line="360" w:lineRule="auto"/>
              <w:rPr>
                <w:rFonts w:ascii="Arial" w:eastAsia="Calibri" w:hAnsi="Arial" w:cs="Arial"/>
                <w:b/>
                <w:color w:val="2E74B5"/>
                <w:sz w:val="24"/>
              </w:rPr>
            </w:pPr>
            <w:proofErr w:type="spellStart"/>
            <w:r w:rsidRPr="00DB59BC">
              <w:rPr>
                <w:rFonts w:ascii="Arial" w:eastAsia="Calibri" w:hAnsi="Arial" w:cs="Arial"/>
                <w:b/>
                <w:color w:val="2E74B5"/>
                <w:sz w:val="24"/>
              </w:rPr>
              <w:t>Υπο</w:t>
            </w:r>
            <w:proofErr w:type="spellEnd"/>
            <w:r w:rsidRPr="00DB59BC">
              <w:rPr>
                <w:rFonts w:ascii="Arial" w:eastAsia="Calibri" w:hAnsi="Arial" w:cs="Arial"/>
                <w:b/>
                <w:color w:val="2E74B5"/>
                <w:sz w:val="24"/>
                <w:lang w:val="en-US"/>
              </w:rPr>
              <w:t>-</w:t>
            </w:r>
            <w:r w:rsidRPr="00DB59BC">
              <w:rPr>
                <w:rFonts w:ascii="Arial" w:eastAsia="Calibri" w:hAnsi="Arial" w:cs="Arial"/>
                <w:b/>
                <w:color w:val="2E74B5"/>
                <w:sz w:val="24"/>
              </w:rPr>
              <w:t>ενότητα</w:t>
            </w:r>
          </w:p>
        </w:tc>
        <w:tc>
          <w:tcPr>
            <w:tcW w:w="7272"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25529721" w14:textId="77777777" w:rsidR="00DB59BC" w:rsidRPr="00DB59BC" w:rsidRDefault="00DB59BC" w:rsidP="00DB59BC">
            <w:pPr>
              <w:suppressAutoHyphens/>
              <w:autoSpaceDN w:val="0"/>
              <w:spacing w:after="0" w:line="360" w:lineRule="auto"/>
              <w:rPr>
                <w:rFonts w:ascii="Arial" w:eastAsia="Calibri" w:hAnsi="Arial" w:cs="Arial"/>
                <w:b/>
                <w:sz w:val="24"/>
              </w:rPr>
            </w:pPr>
            <w:r w:rsidRPr="00DB59BC">
              <w:rPr>
                <w:rFonts w:ascii="Arial" w:eastAsia="Calibri" w:hAnsi="Arial" w:cs="Arial"/>
                <w:b/>
                <w:sz w:val="24"/>
              </w:rPr>
              <w:t xml:space="preserve">Οινοποιία </w:t>
            </w:r>
          </w:p>
        </w:tc>
      </w:tr>
      <w:tr w:rsidR="00DB59BC" w:rsidRPr="00DB59BC" w14:paraId="0DBBF20A" w14:textId="77777777" w:rsidTr="00E257B7">
        <w:tc>
          <w:tcPr>
            <w:tcW w:w="3258"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0167013C"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Αριθμός εκθέματος:</w:t>
            </w:r>
          </w:p>
        </w:tc>
        <w:tc>
          <w:tcPr>
            <w:tcW w:w="7272"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67A706C7"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3</w:t>
            </w:r>
          </w:p>
        </w:tc>
      </w:tr>
      <w:tr w:rsidR="00DB59BC" w:rsidRPr="00DB59BC" w14:paraId="4376484B" w14:textId="77777777" w:rsidTr="00E257B7">
        <w:tc>
          <w:tcPr>
            <w:tcW w:w="3258"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7E411E3B"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Όνομα εκθέματος:</w:t>
            </w:r>
          </w:p>
        </w:tc>
        <w:tc>
          <w:tcPr>
            <w:tcW w:w="7272"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2331AAE8" w14:textId="77777777" w:rsidR="00DB59BC" w:rsidRPr="00DB59BC" w:rsidRDefault="00DB59BC" w:rsidP="00DB59BC">
            <w:pPr>
              <w:suppressAutoHyphens/>
              <w:autoSpaceDN w:val="0"/>
              <w:spacing w:after="0" w:line="360" w:lineRule="auto"/>
              <w:rPr>
                <w:rFonts w:ascii="Arial" w:eastAsia="Calibri" w:hAnsi="Arial" w:cs="Arial"/>
                <w:b/>
                <w:sz w:val="24"/>
              </w:rPr>
            </w:pPr>
            <w:r w:rsidRPr="00DB59BC">
              <w:rPr>
                <w:rFonts w:ascii="Arial" w:eastAsia="Calibri" w:hAnsi="Arial" w:cs="Arial"/>
                <w:b/>
                <w:sz w:val="24"/>
              </w:rPr>
              <w:t>Ανακατεμένα υλικά!</w:t>
            </w:r>
          </w:p>
        </w:tc>
      </w:tr>
      <w:tr w:rsidR="00DB59BC" w:rsidRPr="00DB59BC" w14:paraId="3756B3BA" w14:textId="77777777" w:rsidTr="00E257B7">
        <w:tc>
          <w:tcPr>
            <w:tcW w:w="3258"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2BC04010"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Τύπος εκθέματος:</w:t>
            </w:r>
          </w:p>
        </w:tc>
        <w:tc>
          <w:tcPr>
            <w:tcW w:w="7272"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09665EFD"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Ψηφιακός</w:t>
            </w:r>
          </w:p>
        </w:tc>
      </w:tr>
      <w:tr w:rsidR="00DB59BC" w:rsidRPr="00DB59BC" w14:paraId="30CFEA28" w14:textId="77777777" w:rsidTr="00E257B7">
        <w:tc>
          <w:tcPr>
            <w:tcW w:w="3258"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1439B9AB"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Προβλεπόμενος χρόνος προετοιμασίας:</w:t>
            </w:r>
          </w:p>
        </w:tc>
        <w:tc>
          <w:tcPr>
            <w:tcW w:w="7272"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05949976"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30-40 λεπτά</w:t>
            </w:r>
          </w:p>
        </w:tc>
      </w:tr>
      <w:tr w:rsidR="00DB59BC" w:rsidRPr="00DB59BC" w14:paraId="7C8AACA1" w14:textId="77777777" w:rsidTr="00E257B7">
        <w:tc>
          <w:tcPr>
            <w:tcW w:w="3258"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3356D367"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Απαιτούμενος αριθμός μαθητών:</w:t>
            </w:r>
          </w:p>
        </w:tc>
        <w:tc>
          <w:tcPr>
            <w:tcW w:w="7272"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24F8EC36"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 xml:space="preserve">Ατομική δραστηριότητα - οι μαθητές μπορούν να ενωθούν σε ομάδες στο τέλος της δραστηριότητας  </w:t>
            </w:r>
          </w:p>
        </w:tc>
      </w:tr>
      <w:tr w:rsidR="00DB59BC" w:rsidRPr="00DB59BC" w14:paraId="6B907499" w14:textId="77777777" w:rsidTr="00E257B7">
        <w:tc>
          <w:tcPr>
            <w:tcW w:w="3258"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6F0D9499"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Σύντομη περιγραφή:</w:t>
            </w:r>
          </w:p>
        </w:tc>
        <w:tc>
          <w:tcPr>
            <w:tcW w:w="7272"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770A9203"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 xml:space="preserve">Πρόκειται για μια δραστηριότητα με τη μορφή ενός «ακατάστατου» παιχνιδιού που δίνει στους μαθητές τη δυνατότητα να συμμετάσχουν στη διαδικασία που εξερεύνησε το προηγούμενο </w:t>
            </w:r>
            <w:r w:rsidRPr="00DB59BC">
              <w:rPr>
                <w:rFonts w:ascii="Arial" w:eastAsia="Calibri" w:hAnsi="Arial" w:cs="Arial"/>
                <w:sz w:val="24"/>
              </w:rPr>
              <w:lastRenderedPageBreak/>
              <w:t xml:space="preserve">έκθεμα. Δίνονται στους μαθητές φρούτα και χυμοί τα οποία θα πρέπει να συνθλίψουν χρησιμοποιώντας τα χέρια τους καθώς και τα εργαλεία που τους δόθηκαν για να φτιάξουν το δικό τους «κρασί» ο καθένας. Η δραστηριότητα έχει σκοπό να είναι βιωματική και να βοηθήσει τους μαθητές να συμμετέχουν όσο πιο  ενεργά γίνεται στη διαδικασία ανάμιξης των υλικών, δημιουργώντας κάτι από το μηδέν. </w:t>
            </w:r>
          </w:p>
        </w:tc>
      </w:tr>
      <w:tr w:rsidR="00DB59BC" w:rsidRPr="00DB59BC" w14:paraId="6B04B3BA" w14:textId="77777777" w:rsidTr="00E257B7">
        <w:tc>
          <w:tcPr>
            <w:tcW w:w="3258"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1FD606FF"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lastRenderedPageBreak/>
              <w:t>Απαραίτητα υλικά ή/και εργαλεία:</w:t>
            </w:r>
          </w:p>
        </w:tc>
        <w:tc>
          <w:tcPr>
            <w:tcW w:w="7272"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70D73063" w14:textId="77777777" w:rsidR="00DB59BC" w:rsidRPr="00DB59BC" w:rsidRDefault="00DB59BC" w:rsidP="00DB59BC">
            <w:pPr>
              <w:numPr>
                <w:ilvl w:val="0"/>
                <w:numId w:val="24"/>
              </w:numPr>
              <w:suppressAutoHyphens/>
              <w:autoSpaceDN w:val="0"/>
              <w:spacing w:after="0" w:line="360" w:lineRule="auto"/>
              <w:contextualSpacing/>
              <w:rPr>
                <w:rFonts w:ascii="Arial" w:eastAsia="Calibri" w:hAnsi="Arial" w:cs="Arial"/>
                <w:sz w:val="24"/>
              </w:rPr>
            </w:pPr>
            <w:r w:rsidRPr="00DB59BC">
              <w:rPr>
                <w:rFonts w:ascii="Arial" w:eastAsia="Calibri" w:hAnsi="Arial" w:cs="Arial"/>
                <w:sz w:val="24"/>
              </w:rPr>
              <w:t xml:space="preserve">Ποικιλία εποχιακών φρούτων &amp; χυμών </w:t>
            </w:r>
          </w:p>
          <w:p w14:paraId="0A68384F" w14:textId="77777777" w:rsidR="00DB59BC" w:rsidRPr="00DB59BC" w:rsidRDefault="00DB59BC" w:rsidP="00DB59BC">
            <w:pPr>
              <w:numPr>
                <w:ilvl w:val="0"/>
                <w:numId w:val="24"/>
              </w:numPr>
              <w:suppressAutoHyphens/>
              <w:autoSpaceDN w:val="0"/>
              <w:spacing w:after="0" w:line="360" w:lineRule="auto"/>
              <w:contextualSpacing/>
              <w:rPr>
                <w:rFonts w:ascii="Arial" w:eastAsia="Calibri" w:hAnsi="Arial" w:cs="Arial"/>
                <w:sz w:val="24"/>
              </w:rPr>
            </w:pPr>
            <w:proofErr w:type="spellStart"/>
            <w:r w:rsidRPr="00DB59BC">
              <w:rPr>
                <w:rFonts w:ascii="Arial" w:eastAsia="Calibri" w:hAnsi="Arial" w:cs="Arial"/>
                <w:sz w:val="24"/>
              </w:rPr>
              <w:t>Κουζινικά</w:t>
            </w:r>
            <w:proofErr w:type="spellEnd"/>
            <w:r w:rsidRPr="00DB59BC">
              <w:rPr>
                <w:rFonts w:ascii="Arial" w:eastAsia="Calibri" w:hAnsi="Arial" w:cs="Arial"/>
                <w:sz w:val="24"/>
              </w:rPr>
              <w:t xml:space="preserve"> σκεύη (</w:t>
            </w:r>
            <w:proofErr w:type="spellStart"/>
            <w:r w:rsidRPr="00DB59BC">
              <w:rPr>
                <w:rFonts w:ascii="Arial" w:eastAsia="Calibri" w:hAnsi="Arial" w:cs="Arial"/>
                <w:sz w:val="24"/>
              </w:rPr>
              <w:t>δοσομετρικά</w:t>
            </w:r>
            <w:proofErr w:type="spellEnd"/>
            <w:r w:rsidRPr="00DB59BC">
              <w:rPr>
                <w:rFonts w:ascii="Arial" w:eastAsia="Calibri" w:hAnsi="Arial" w:cs="Arial"/>
                <w:sz w:val="24"/>
              </w:rPr>
              <w:t xml:space="preserve"> δοχεία, κουτάλια, αποφλοιωτής κ.λπ.) </w:t>
            </w:r>
          </w:p>
          <w:p w14:paraId="5B44E95E" w14:textId="77777777" w:rsidR="00DB59BC" w:rsidRPr="00DB59BC" w:rsidRDefault="00DB59BC" w:rsidP="00DB59BC">
            <w:pPr>
              <w:numPr>
                <w:ilvl w:val="0"/>
                <w:numId w:val="24"/>
              </w:numPr>
              <w:suppressAutoHyphens/>
              <w:autoSpaceDN w:val="0"/>
              <w:spacing w:after="0" w:line="360" w:lineRule="auto"/>
              <w:contextualSpacing/>
              <w:rPr>
                <w:rFonts w:ascii="Arial" w:eastAsia="Calibri" w:hAnsi="Arial" w:cs="Arial"/>
                <w:sz w:val="24"/>
              </w:rPr>
            </w:pPr>
            <w:r w:rsidRPr="00DB59BC">
              <w:rPr>
                <w:rFonts w:ascii="Arial" w:eastAsia="Calibri" w:hAnsi="Arial" w:cs="Arial"/>
                <w:sz w:val="24"/>
              </w:rPr>
              <w:t xml:space="preserve">Θραυστήρες τροφίμων (π.χ. μπλέντερ, συμπιεστής χυμού κ.λπ.) </w:t>
            </w:r>
          </w:p>
          <w:p w14:paraId="7DB99D9A" w14:textId="77777777" w:rsidR="00DB59BC" w:rsidRPr="00DB59BC" w:rsidRDefault="00DB59BC" w:rsidP="00DB59BC">
            <w:pPr>
              <w:numPr>
                <w:ilvl w:val="0"/>
                <w:numId w:val="24"/>
              </w:numPr>
              <w:suppressAutoHyphens/>
              <w:autoSpaceDN w:val="0"/>
              <w:spacing w:after="0" w:line="360" w:lineRule="auto"/>
              <w:contextualSpacing/>
              <w:rPr>
                <w:rFonts w:ascii="Arial" w:eastAsia="Calibri" w:hAnsi="Arial" w:cs="Arial"/>
                <w:sz w:val="24"/>
              </w:rPr>
            </w:pPr>
            <w:r w:rsidRPr="00DB59BC">
              <w:rPr>
                <w:rFonts w:ascii="Arial" w:eastAsia="Calibri" w:hAnsi="Arial" w:cs="Arial"/>
                <w:sz w:val="24"/>
              </w:rPr>
              <w:t xml:space="preserve">Ποδιές </w:t>
            </w:r>
          </w:p>
          <w:p w14:paraId="54E010B5" w14:textId="77777777" w:rsidR="00DB59BC" w:rsidRPr="00DB59BC" w:rsidRDefault="00DB59BC" w:rsidP="00DB59BC">
            <w:pPr>
              <w:numPr>
                <w:ilvl w:val="0"/>
                <w:numId w:val="24"/>
              </w:numPr>
              <w:suppressAutoHyphens/>
              <w:autoSpaceDN w:val="0"/>
              <w:spacing w:after="0" w:line="360" w:lineRule="auto"/>
              <w:contextualSpacing/>
              <w:rPr>
                <w:rFonts w:ascii="Arial" w:eastAsia="Calibri" w:hAnsi="Arial" w:cs="Arial"/>
                <w:sz w:val="24"/>
              </w:rPr>
            </w:pPr>
            <w:r w:rsidRPr="00DB59BC">
              <w:rPr>
                <w:rFonts w:ascii="Arial" w:eastAsia="Calibri" w:hAnsi="Arial" w:cs="Arial"/>
                <w:sz w:val="24"/>
              </w:rPr>
              <w:t>Χαρτί Α3</w:t>
            </w:r>
          </w:p>
          <w:p w14:paraId="32EDE205" w14:textId="77777777" w:rsidR="00DB59BC" w:rsidRPr="00DB59BC" w:rsidRDefault="00DB59BC" w:rsidP="00DB59BC">
            <w:pPr>
              <w:numPr>
                <w:ilvl w:val="0"/>
                <w:numId w:val="24"/>
              </w:numPr>
              <w:suppressAutoHyphens/>
              <w:autoSpaceDN w:val="0"/>
              <w:spacing w:after="0" w:line="360" w:lineRule="auto"/>
              <w:contextualSpacing/>
              <w:rPr>
                <w:rFonts w:ascii="Arial" w:eastAsia="Calibri" w:hAnsi="Arial" w:cs="Arial"/>
                <w:sz w:val="24"/>
              </w:rPr>
            </w:pPr>
            <w:r w:rsidRPr="00DB59BC">
              <w:rPr>
                <w:rFonts w:ascii="Arial" w:eastAsia="Calibri" w:hAnsi="Arial" w:cs="Arial"/>
                <w:sz w:val="24"/>
              </w:rPr>
              <w:t xml:space="preserve">Τραπέζι </w:t>
            </w:r>
          </w:p>
        </w:tc>
      </w:tr>
      <w:tr w:rsidR="00DB59BC" w:rsidRPr="00DB59BC" w14:paraId="10672DF5" w14:textId="77777777" w:rsidTr="00E257B7">
        <w:tc>
          <w:tcPr>
            <w:tcW w:w="3258"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2E6FE593"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 xml:space="preserve">Διαστάσεις εκθέματος: </w:t>
            </w:r>
          </w:p>
        </w:tc>
        <w:tc>
          <w:tcPr>
            <w:tcW w:w="7272"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15C70DC0"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«Ακατάστατο» παιχνίδι – Βιωματική δραστηριότητα</w:t>
            </w:r>
          </w:p>
        </w:tc>
      </w:tr>
      <w:tr w:rsidR="00DB59BC" w:rsidRPr="00DB59BC" w14:paraId="757FB0FE" w14:textId="77777777" w:rsidTr="00E257B7">
        <w:tc>
          <w:tcPr>
            <w:tcW w:w="3258"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615AD41D"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Οδηγίες στησίματος της έκθεσης βήμα προς βήμα:</w:t>
            </w:r>
          </w:p>
        </w:tc>
        <w:tc>
          <w:tcPr>
            <w:tcW w:w="7272"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74883AA4" w14:textId="77777777" w:rsidR="00DB59BC" w:rsidRPr="00DB59BC" w:rsidRDefault="00DB59BC" w:rsidP="00DB59BC">
            <w:pPr>
              <w:suppressAutoHyphens/>
              <w:autoSpaceDN w:val="0"/>
              <w:spacing w:after="0" w:line="360" w:lineRule="auto"/>
              <w:rPr>
                <w:rFonts w:ascii="Arial" w:eastAsia="Arial" w:hAnsi="Arial" w:cs="Arial"/>
                <w:sz w:val="24"/>
              </w:rPr>
            </w:pPr>
            <w:r w:rsidRPr="00DB59BC">
              <w:rPr>
                <w:rFonts w:ascii="Arial" w:eastAsia="Arial" w:hAnsi="Arial" w:cs="Arial"/>
                <w:b/>
                <w:sz w:val="24"/>
              </w:rPr>
              <w:t xml:space="preserve">Βήμα 1: </w:t>
            </w:r>
            <w:r w:rsidRPr="00DB59BC">
              <w:rPr>
                <w:rFonts w:ascii="Arial" w:eastAsia="Arial" w:hAnsi="Arial" w:cs="Arial"/>
                <w:sz w:val="24"/>
              </w:rPr>
              <w:t>Κάθε μαθητής επιλέγει 2-3 φρούτα και μία γεύση χυμού.</w:t>
            </w:r>
            <w:r w:rsidRPr="00DB59BC">
              <w:rPr>
                <w:rFonts w:ascii="Arial" w:eastAsia="Arial" w:hAnsi="Arial" w:cs="Arial"/>
                <w:b/>
                <w:sz w:val="24"/>
              </w:rPr>
              <w:t xml:space="preserve"> </w:t>
            </w:r>
          </w:p>
          <w:p w14:paraId="293EAB2D" w14:textId="77777777" w:rsidR="00DB59BC" w:rsidRPr="00DB59BC" w:rsidRDefault="00DB59BC" w:rsidP="00DB59BC">
            <w:pPr>
              <w:suppressAutoHyphens/>
              <w:autoSpaceDN w:val="0"/>
              <w:spacing w:after="0" w:line="360" w:lineRule="auto"/>
              <w:rPr>
                <w:rFonts w:ascii="Arial" w:eastAsia="Arial" w:hAnsi="Arial" w:cs="Arial"/>
                <w:sz w:val="24"/>
              </w:rPr>
            </w:pPr>
            <w:r w:rsidRPr="00DB59BC">
              <w:rPr>
                <w:rFonts w:ascii="Arial" w:eastAsia="Arial" w:hAnsi="Arial" w:cs="Arial"/>
                <w:b/>
                <w:sz w:val="24"/>
              </w:rPr>
              <w:t xml:space="preserve">Βήμα 2: </w:t>
            </w:r>
            <w:r w:rsidRPr="00DB59BC">
              <w:rPr>
                <w:rFonts w:ascii="Arial" w:eastAsia="Arial" w:hAnsi="Arial" w:cs="Arial"/>
                <w:sz w:val="24"/>
              </w:rPr>
              <w:t xml:space="preserve">Οι μαθητές προσπαθούν να συμμετάσχουν στη διαδικασία παραγωγής αναμειγνύοντας τα φρούτα και τους χυμούς μαζί, επιλέγοντας τις δικές τους δοσολογίες για να δημιουργήσουν το δικό τους «κρασί» από το μηδέν. Οι μαθητές θα πρέπει να κινηματογραφήσουν τη διαδικασία ή να γράψουν μια «συνταγή».  </w:t>
            </w:r>
          </w:p>
          <w:p w14:paraId="6439B217" w14:textId="77777777" w:rsidR="00DB59BC" w:rsidRPr="00DB59BC" w:rsidRDefault="00DB59BC" w:rsidP="00DB59BC">
            <w:pPr>
              <w:suppressAutoHyphens/>
              <w:autoSpaceDN w:val="0"/>
              <w:spacing w:after="0" w:line="360" w:lineRule="auto"/>
              <w:rPr>
                <w:rFonts w:ascii="Arial" w:eastAsia="Arial" w:hAnsi="Arial" w:cs="Arial"/>
                <w:sz w:val="24"/>
              </w:rPr>
            </w:pPr>
            <w:r w:rsidRPr="00DB59BC">
              <w:rPr>
                <w:rFonts w:ascii="Arial" w:eastAsia="Arial" w:hAnsi="Arial" w:cs="Arial"/>
                <w:b/>
                <w:sz w:val="24"/>
              </w:rPr>
              <w:t xml:space="preserve">Βήμα 3: </w:t>
            </w:r>
            <w:r w:rsidRPr="00DB59BC">
              <w:rPr>
                <w:rFonts w:ascii="Arial" w:eastAsia="Arial" w:hAnsi="Arial" w:cs="Arial"/>
                <w:sz w:val="24"/>
              </w:rPr>
              <w:t xml:space="preserve">Οι μαθητές παρουσιάζουν το προϊόν τους, εξηγούν πώς το έφτιαξαν ενώ μπορούν επίσης να δοκιμάσουν τις δημιουργίες των συμμαθητών τους για να τις συγκρίνουν με τις δικές τους.  </w:t>
            </w:r>
          </w:p>
          <w:p w14:paraId="147206E8" w14:textId="77777777" w:rsidR="00DB59BC" w:rsidRPr="00DB59BC" w:rsidRDefault="00DB59BC" w:rsidP="00DB59BC">
            <w:pPr>
              <w:suppressAutoHyphens/>
              <w:autoSpaceDN w:val="0"/>
              <w:spacing w:after="0" w:line="360" w:lineRule="auto"/>
              <w:rPr>
                <w:rFonts w:ascii="Arial" w:eastAsia="Arial" w:hAnsi="Arial" w:cs="Arial"/>
                <w:sz w:val="24"/>
              </w:rPr>
            </w:pPr>
            <w:r w:rsidRPr="00DB59BC">
              <w:rPr>
                <w:rFonts w:ascii="Arial" w:eastAsia="Arial" w:hAnsi="Arial" w:cs="Arial"/>
                <w:b/>
                <w:sz w:val="24"/>
              </w:rPr>
              <w:t>Βήμα 4:</w:t>
            </w:r>
            <w:r w:rsidRPr="00DB59BC">
              <w:rPr>
                <w:rFonts w:ascii="Arial" w:eastAsia="Arial" w:hAnsi="Arial" w:cs="Arial"/>
                <w:sz w:val="24"/>
              </w:rPr>
              <w:t xml:space="preserve"> Χρησιμοποιώντας την κόλλα Α3, οι μαθητές δημιουργούν ομαδικά ένα βιβλίο που περιλαμβάνει όλες τους τις συνταγές. </w:t>
            </w:r>
          </w:p>
        </w:tc>
      </w:tr>
    </w:tbl>
    <w:p w14:paraId="3EB601C0" w14:textId="77777777" w:rsidR="00DB59BC" w:rsidRPr="00DB59BC" w:rsidRDefault="00DB59BC" w:rsidP="00DB59BC">
      <w:pPr>
        <w:suppressAutoHyphens/>
        <w:autoSpaceDN w:val="0"/>
        <w:spacing w:after="0" w:line="360" w:lineRule="auto"/>
        <w:ind w:left="-426"/>
        <w:contextualSpacing/>
        <w:rPr>
          <w:rFonts w:ascii="Arial" w:eastAsia="Calibri" w:hAnsi="Arial" w:cs="Arial"/>
          <w:sz w:val="24"/>
        </w:rPr>
      </w:pPr>
    </w:p>
    <w:p w14:paraId="676DF7CB" w14:textId="77777777" w:rsidR="00DB59BC" w:rsidRPr="00DB59BC" w:rsidRDefault="00DB59BC" w:rsidP="00DB59BC">
      <w:pPr>
        <w:suppressAutoHyphens/>
        <w:autoSpaceDN w:val="0"/>
        <w:spacing w:after="0" w:line="360" w:lineRule="auto"/>
        <w:ind w:left="-426"/>
        <w:contextualSpacing/>
        <w:rPr>
          <w:rFonts w:ascii="Arial" w:eastAsia="Calibri" w:hAnsi="Arial" w:cs="Arial"/>
          <w:sz w:val="24"/>
        </w:rPr>
      </w:pPr>
    </w:p>
    <w:tbl>
      <w:tblPr>
        <w:tblW w:w="10530" w:type="dxa"/>
        <w:tblInd w:w="-1005" w:type="dxa"/>
        <w:tblCellMar>
          <w:left w:w="10" w:type="dxa"/>
          <w:right w:w="10" w:type="dxa"/>
        </w:tblCellMar>
        <w:tblLook w:val="04A0" w:firstRow="1" w:lastRow="0" w:firstColumn="1" w:lastColumn="0" w:noHBand="0" w:noVBand="1"/>
      </w:tblPr>
      <w:tblGrid>
        <w:gridCol w:w="2075"/>
        <w:gridCol w:w="8526"/>
      </w:tblGrid>
      <w:tr w:rsidR="00DB59BC" w:rsidRPr="00DB59BC" w14:paraId="3A0A1593" w14:textId="77777777" w:rsidTr="00E257B7">
        <w:tc>
          <w:tcPr>
            <w:tcW w:w="207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00C806CF" w14:textId="77777777" w:rsidR="00DB59BC" w:rsidRPr="00DB59BC" w:rsidRDefault="00DB59BC" w:rsidP="00DB59BC">
            <w:pPr>
              <w:suppressAutoHyphens/>
              <w:autoSpaceDN w:val="0"/>
              <w:spacing w:after="0" w:line="360" w:lineRule="auto"/>
              <w:rPr>
                <w:rFonts w:ascii="Arial" w:eastAsia="Calibri" w:hAnsi="Arial" w:cs="Arial"/>
                <w:b/>
                <w:color w:val="2E74B5"/>
                <w:sz w:val="24"/>
              </w:rPr>
            </w:pPr>
            <w:proofErr w:type="spellStart"/>
            <w:r w:rsidRPr="00DB59BC">
              <w:rPr>
                <w:rFonts w:ascii="Arial" w:eastAsia="Calibri" w:hAnsi="Arial" w:cs="Arial"/>
                <w:b/>
                <w:color w:val="2E74B5"/>
                <w:sz w:val="24"/>
              </w:rPr>
              <w:t>Υπο</w:t>
            </w:r>
            <w:proofErr w:type="spellEnd"/>
            <w:r w:rsidRPr="00DB59BC">
              <w:rPr>
                <w:rFonts w:ascii="Arial" w:eastAsia="Calibri" w:hAnsi="Arial" w:cs="Arial"/>
                <w:b/>
                <w:color w:val="2E74B5"/>
                <w:sz w:val="24"/>
                <w:lang w:val="en-US"/>
              </w:rPr>
              <w:t>-</w:t>
            </w:r>
            <w:r w:rsidRPr="00DB59BC">
              <w:rPr>
                <w:rFonts w:ascii="Arial" w:eastAsia="Calibri" w:hAnsi="Arial" w:cs="Arial"/>
                <w:b/>
                <w:color w:val="2E74B5"/>
                <w:sz w:val="24"/>
              </w:rPr>
              <w:t>ενότητα</w:t>
            </w:r>
          </w:p>
        </w:tc>
        <w:tc>
          <w:tcPr>
            <w:tcW w:w="8526"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14B9E16F" w14:textId="77777777" w:rsidR="00DB59BC" w:rsidRPr="00DB59BC" w:rsidRDefault="00DB59BC" w:rsidP="00DB59BC">
            <w:pPr>
              <w:suppressAutoHyphens/>
              <w:autoSpaceDN w:val="0"/>
              <w:spacing w:after="0" w:line="360" w:lineRule="auto"/>
              <w:rPr>
                <w:rFonts w:ascii="Arial" w:eastAsia="Calibri" w:hAnsi="Arial" w:cs="Arial"/>
                <w:b/>
                <w:sz w:val="24"/>
              </w:rPr>
            </w:pPr>
            <w:r w:rsidRPr="00DB59BC">
              <w:rPr>
                <w:rFonts w:ascii="Arial" w:eastAsia="Calibri" w:hAnsi="Arial" w:cs="Arial"/>
                <w:b/>
                <w:sz w:val="24"/>
              </w:rPr>
              <w:t xml:space="preserve">Οινοποιία </w:t>
            </w:r>
          </w:p>
        </w:tc>
      </w:tr>
      <w:tr w:rsidR="00DB59BC" w:rsidRPr="00DB59BC" w14:paraId="0B484743" w14:textId="77777777" w:rsidTr="00E257B7">
        <w:tc>
          <w:tcPr>
            <w:tcW w:w="207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2FEA7ADD"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Αριθμός εκθέματος:</w:t>
            </w:r>
          </w:p>
        </w:tc>
        <w:tc>
          <w:tcPr>
            <w:tcW w:w="8526"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517832F8"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4</w:t>
            </w:r>
          </w:p>
        </w:tc>
      </w:tr>
      <w:tr w:rsidR="00DB59BC" w:rsidRPr="00DB59BC" w14:paraId="5D37BDE0" w14:textId="77777777" w:rsidTr="00E257B7">
        <w:tc>
          <w:tcPr>
            <w:tcW w:w="207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6EE28FC8"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lastRenderedPageBreak/>
              <w:t>Όνομα εκθέματος:</w:t>
            </w:r>
          </w:p>
        </w:tc>
        <w:tc>
          <w:tcPr>
            <w:tcW w:w="8526"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04B2DF93" w14:textId="77777777" w:rsidR="00DB59BC" w:rsidRPr="00DB59BC" w:rsidRDefault="00DB59BC" w:rsidP="00DB59BC">
            <w:pPr>
              <w:suppressAutoHyphens/>
              <w:autoSpaceDN w:val="0"/>
              <w:spacing w:after="0" w:line="360" w:lineRule="auto"/>
              <w:rPr>
                <w:rFonts w:ascii="Arial" w:eastAsia="Calibri" w:hAnsi="Arial" w:cs="Arial"/>
                <w:b/>
                <w:sz w:val="24"/>
              </w:rPr>
            </w:pPr>
            <w:r w:rsidRPr="00DB59BC">
              <w:rPr>
                <w:rFonts w:ascii="Arial" w:eastAsia="Calibri" w:hAnsi="Arial" w:cs="Arial"/>
                <w:b/>
                <w:sz w:val="24"/>
              </w:rPr>
              <w:t>Πώς να γίνετε «</w:t>
            </w:r>
            <w:proofErr w:type="spellStart"/>
            <w:r w:rsidRPr="00DB59BC">
              <w:rPr>
                <w:rFonts w:ascii="Arial" w:eastAsia="Calibri" w:hAnsi="Arial" w:cs="Arial"/>
                <w:b/>
                <w:sz w:val="24"/>
              </w:rPr>
              <w:t>Οινογνώστες</w:t>
            </w:r>
            <w:proofErr w:type="spellEnd"/>
            <w:r w:rsidRPr="00DB59BC">
              <w:rPr>
                <w:rFonts w:ascii="Arial" w:eastAsia="Calibri" w:hAnsi="Arial" w:cs="Arial"/>
                <w:b/>
                <w:sz w:val="24"/>
              </w:rPr>
              <w:t xml:space="preserve">» </w:t>
            </w:r>
          </w:p>
        </w:tc>
      </w:tr>
      <w:tr w:rsidR="00DB59BC" w:rsidRPr="00DB59BC" w14:paraId="410EB8FF" w14:textId="77777777" w:rsidTr="00E257B7">
        <w:tc>
          <w:tcPr>
            <w:tcW w:w="207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3E7C3269"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Τύπος εκθέματος:</w:t>
            </w:r>
          </w:p>
        </w:tc>
        <w:tc>
          <w:tcPr>
            <w:tcW w:w="8526"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3DA6BF89"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Υλικός ή/και Ψηφιακός</w:t>
            </w:r>
          </w:p>
        </w:tc>
      </w:tr>
      <w:tr w:rsidR="00DB59BC" w:rsidRPr="00DB59BC" w14:paraId="0270635F" w14:textId="77777777" w:rsidTr="00E257B7">
        <w:tc>
          <w:tcPr>
            <w:tcW w:w="207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6CDBDA63"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Προβλεπόμενος χρόνος προετοιμασίας:</w:t>
            </w:r>
          </w:p>
        </w:tc>
        <w:tc>
          <w:tcPr>
            <w:tcW w:w="8526"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4955FA4E"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15 - 20 λεπτά</w:t>
            </w:r>
          </w:p>
        </w:tc>
      </w:tr>
      <w:tr w:rsidR="00DB59BC" w:rsidRPr="00DB59BC" w14:paraId="7C175AF2" w14:textId="77777777" w:rsidTr="00E257B7">
        <w:tc>
          <w:tcPr>
            <w:tcW w:w="207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2CA0EF9B"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Απαιτούμενος αριθμός μαθητών:</w:t>
            </w:r>
          </w:p>
        </w:tc>
        <w:tc>
          <w:tcPr>
            <w:tcW w:w="8526"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3514DAB6"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 xml:space="preserve">Ατομική δραστηριότητα </w:t>
            </w:r>
          </w:p>
        </w:tc>
      </w:tr>
      <w:tr w:rsidR="00DB59BC" w:rsidRPr="00DB59BC" w14:paraId="0F639576" w14:textId="77777777" w:rsidTr="00E257B7">
        <w:tc>
          <w:tcPr>
            <w:tcW w:w="207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2708E629"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Σύντομη περιγραφή:</w:t>
            </w:r>
          </w:p>
        </w:tc>
        <w:tc>
          <w:tcPr>
            <w:tcW w:w="8526"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1B726A45"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Η δραστηριότητα αξιολόγησης θα λειτουργήσει ως εισαγωγή στους ειδικούς και γευσιγνώστες κρασιών. Οι μαθητές θα εξοικειωθούν με αυτές τις διαδικασίες εξασκώντας τις γευστικές τους δεξιότητες. Στη δραστηριότητα θα πρέπει να χρησιμοποιηθούν χυμοί αντί κανονικό κρασί, όμως η διαδικασία που θα ακολουθηθεί θα είναι η ίδια. Οι μαθητές θα αξιολογήσουν το «κρασί» σύμφωνα με την εμφάνιση, την οσμή και τη γεύση του και στη συνέχεια θα καταλήξουν σε ένα συμπέρασμα/βαθμολογία.</w:t>
            </w:r>
          </w:p>
        </w:tc>
      </w:tr>
      <w:tr w:rsidR="00DB59BC" w:rsidRPr="00DB59BC" w14:paraId="4242FBA8" w14:textId="77777777" w:rsidTr="00E257B7">
        <w:tc>
          <w:tcPr>
            <w:tcW w:w="207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7A6992C6"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Απαραίτητα υλικά ή/και εργαλεία:</w:t>
            </w:r>
          </w:p>
        </w:tc>
        <w:tc>
          <w:tcPr>
            <w:tcW w:w="8526"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3F30BE00" w14:textId="77777777" w:rsidR="00DB59BC" w:rsidRPr="00DB59BC" w:rsidRDefault="00DB59BC" w:rsidP="00DB59BC">
            <w:pPr>
              <w:numPr>
                <w:ilvl w:val="0"/>
                <w:numId w:val="25"/>
              </w:numPr>
              <w:suppressAutoHyphens/>
              <w:autoSpaceDN w:val="0"/>
              <w:spacing w:after="0" w:line="360" w:lineRule="auto"/>
              <w:contextualSpacing/>
              <w:rPr>
                <w:rFonts w:ascii="Arial" w:eastAsia="Calibri" w:hAnsi="Arial" w:cs="Arial"/>
                <w:sz w:val="24"/>
              </w:rPr>
            </w:pPr>
            <w:r w:rsidRPr="00DB59BC">
              <w:rPr>
                <w:rFonts w:ascii="Arial" w:eastAsia="Calibri" w:hAnsi="Arial" w:cs="Arial"/>
                <w:sz w:val="24"/>
              </w:rPr>
              <w:t>Υλικό Εκθέματος 4: Δραστηριότητα Αξιολόγησης Κρασιού από Ειδικούς (ή κάτι παρόμοιο)</w:t>
            </w:r>
          </w:p>
          <w:p w14:paraId="4BF5DA72" w14:textId="77777777" w:rsidR="00DB59BC" w:rsidRPr="00DB59BC" w:rsidRDefault="00DB59BC" w:rsidP="00DB59BC">
            <w:pPr>
              <w:numPr>
                <w:ilvl w:val="0"/>
                <w:numId w:val="25"/>
              </w:numPr>
              <w:suppressAutoHyphens/>
              <w:autoSpaceDN w:val="0"/>
              <w:spacing w:after="0" w:line="360" w:lineRule="auto"/>
              <w:contextualSpacing/>
              <w:rPr>
                <w:rFonts w:ascii="Arial" w:eastAsia="Calibri" w:hAnsi="Arial" w:cs="Arial"/>
                <w:sz w:val="24"/>
              </w:rPr>
            </w:pPr>
            <w:r w:rsidRPr="00DB59BC">
              <w:rPr>
                <w:rFonts w:ascii="Arial" w:eastAsia="Calibri" w:hAnsi="Arial" w:cs="Arial"/>
                <w:sz w:val="24"/>
              </w:rPr>
              <w:t xml:space="preserve">Στυλό / μαρκαδόροι </w:t>
            </w:r>
          </w:p>
          <w:p w14:paraId="31CA1617" w14:textId="77777777" w:rsidR="00DB59BC" w:rsidRPr="00DB59BC" w:rsidRDefault="00DB59BC" w:rsidP="00DB59BC">
            <w:pPr>
              <w:numPr>
                <w:ilvl w:val="0"/>
                <w:numId w:val="25"/>
              </w:numPr>
              <w:suppressAutoHyphens/>
              <w:autoSpaceDN w:val="0"/>
              <w:spacing w:after="0" w:line="360" w:lineRule="auto"/>
              <w:contextualSpacing/>
              <w:rPr>
                <w:rFonts w:ascii="Arial" w:eastAsia="Calibri" w:hAnsi="Arial" w:cs="Arial"/>
                <w:sz w:val="24"/>
              </w:rPr>
            </w:pPr>
            <w:r w:rsidRPr="00DB59BC">
              <w:rPr>
                <w:rFonts w:ascii="Arial" w:eastAsia="Calibri" w:hAnsi="Arial" w:cs="Arial"/>
                <w:sz w:val="24"/>
              </w:rPr>
              <w:t xml:space="preserve">4 είδη χυμών </w:t>
            </w:r>
          </w:p>
          <w:p w14:paraId="30BE3F8E" w14:textId="77777777" w:rsidR="00DB59BC" w:rsidRPr="00DB59BC" w:rsidRDefault="00DB59BC" w:rsidP="00DB59BC">
            <w:pPr>
              <w:numPr>
                <w:ilvl w:val="0"/>
                <w:numId w:val="25"/>
              </w:numPr>
              <w:suppressAutoHyphens/>
              <w:autoSpaceDN w:val="0"/>
              <w:spacing w:after="0" w:line="360" w:lineRule="auto"/>
              <w:contextualSpacing/>
              <w:rPr>
                <w:rFonts w:ascii="Arial" w:eastAsia="Calibri" w:hAnsi="Arial" w:cs="Arial"/>
                <w:sz w:val="24"/>
              </w:rPr>
            </w:pPr>
            <w:r w:rsidRPr="00DB59BC">
              <w:rPr>
                <w:rFonts w:ascii="Arial" w:eastAsia="Calibri" w:hAnsi="Arial" w:cs="Arial"/>
                <w:sz w:val="24"/>
              </w:rPr>
              <w:t>Γυάλινα ποτήρια/ ποτήρια από άλλο υλικό</w:t>
            </w:r>
          </w:p>
          <w:p w14:paraId="0D990434" w14:textId="77777777" w:rsidR="00DB59BC" w:rsidRPr="00DB59BC" w:rsidRDefault="00DB59BC" w:rsidP="00DB59BC">
            <w:pPr>
              <w:numPr>
                <w:ilvl w:val="0"/>
                <w:numId w:val="25"/>
              </w:numPr>
              <w:suppressAutoHyphens/>
              <w:autoSpaceDN w:val="0"/>
              <w:spacing w:after="0" w:line="360" w:lineRule="auto"/>
              <w:contextualSpacing/>
              <w:rPr>
                <w:rFonts w:ascii="Arial" w:eastAsia="Calibri" w:hAnsi="Arial" w:cs="Arial"/>
                <w:sz w:val="24"/>
              </w:rPr>
            </w:pPr>
            <w:r w:rsidRPr="00DB59BC">
              <w:rPr>
                <w:rFonts w:ascii="Arial" w:eastAsia="Calibri" w:hAnsi="Arial" w:cs="Arial"/>
                <w:sz w:val="24"/>
              </w:rPr>
              <w:t>Τραπέζι</w:t>
            </w:r>
          </w:p>
        </w:tc>
      </w:tr>
      <w:tr w:rsidR="00DB59BC" w:rsidRPr="00DB59BC" w14:paraId="33464095" w14:textId="77777777" w:rsidTr="00E257B7">
        <w:tc>
          <w:tcPr>
            <w:tcW w:w="207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1EBD41C9"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 xml:space="preserve">Διαστάσεις εκθέματος: </w:t>
            </w:r>
          </w:p>
        </w:tc>
        <w:tc>
          <w:tcPr>
            <w:tcW w:w="8526"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5D91891F"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Η δραστηριότητα δεν έχει διάσταση/μορφή/</w:t>
            </w:r>
            <w:proofErr w:type="spellStart"/>
            <w:r w:rsidRPr="00DB59BC">
              <w:rPr>
                <w:rFonts w:ascii="Arial" w:eastAsia="Calibri" w:hAnsi="Arial" w:cs="Arial"/>
                <w:sz w:val="24"/>
              </w:rPr>
              <w:t>φορμάτ</w:t>
            </w:r>
            <w:proofErr w:type="spellEnd"/>
            <w:r w:rsidRPr="00DB59BC">
              <w:rPr>
                <w:rFonts w:ascii="Arial" w:eastAsia="Calibri" w:hAnsi="Arial" w:cs="Arial"/>
                <w:sz w:val="24"/>
              </w:rPr>
              <w:t>. Η δραστηριότητα αξιολόγησης μπορεί να διεξαχθεί ψηφιακά με τη χρήση ηλεκτρονικών συσκευών ή χειρόγραφα εκτυπώνοντας αντίγραφα του πίνακα αξιολόγησης σε χαρτί Α4. Η γευσιγνωσία μπορεί να γίνει μόνο με φυσικό τρόπο.</w:t>
            </w:r>
          </w:p>
        </w:tc>
      </w:tr>
      <w:tr w:rsidR="00DB59BC" w:rsidRPr="00DB59BC" w14:paraId="2CD70A27" w14:textId="77777777" w:rsidTr="00E257B7">
        <w:tc>
          <w:tcPr>
            <w:tcW w:w="207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29285132"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Οδηγίες στησίματος της έκθεσης βήμα προς βήμα:</w:t>
            </w:r>
          </w:p>
        </w:tc>
        <w:tc>
          <w:tcPr>
            <w:tcW w:w="8526"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0ABFC66E" w14:textId="77777777" w:rsidR="00DB59BC" w:rsidRPr="00DB59BC" w:rsidRDefault="00DB59BC" w:rsidP="00DB59BC">
            <w:pPr>
              <w:suppressAutoHyphens/>
              <w:autoSpaceDN w:val="0"/>
              <w:spacing w:after="0" w:line="360" w:lineRule="auto"/>
              <w:rPr>
                <w:rFonts w:ascii="Arial" w:eastAsia="Arial" w:hAnsi="Arial" w:cs="Arial"/>
                <w:sz w:val="24"/>
              </w:rPr>
            </w:pPr>
            <w:r w:rsidRPr="00DB59BC">
              <w:rPr>
                <w:rFonts w:ascii="Arial" w:eastAsia="Arial" w:hAnsi="Arial" w:cs="Arial"/>
                <w:b/>
                <w:sz w:val="24"/>
              </w:rPr>
              <w:t>Βήμα 1:</w:t>
            </w:r>
            <w:r w:rsidRPr="00DB59BC">
              <w:rPr>
                <w:rFonts w:ascii="Arial" w:eastAsia="Arial" w:hAnsi="Arial" w:cs="Arial"/>
                <w:sz w:val="24"/>
              </w:rPr>
              <w:t xml:space="preserve"> Εισαγωγή στους ειδικούς του κρασιού και την ποικιλία των θέσεων εργασίας στον τομέα της οινοποιίας </w:t>
            </w:r>
          </w:p>
          <w:p w14:paraId="7A2C2693" w14:textId="77777777" w:rsidR="00DB59BC" w:rsidRPr="00DB59BC" w:rsidRDefault="00DB59BC" w:rsidP="00DB59BC">
            <w:pPr>
              <w:suppressAutoHyphens/>
              <w:autoSpaceDN w:val="0"/>
              <w:spacing w:after="0" w:line="360" w:lineRule="auto"/>
              <w:rPr>
                <w:rFonts w:ascii="Arial" w:eastAsia="Arial" w:hAnsi="Arial" w:cs="Arial"/>
                <w:sz w:val="24"/>
              </w:rPr>
            </w:pPr>
            <w:r w:rsidRPr="00DB59BC">
              <w:rPr>
                <w:rFonts w:ascii="Arial" w:eastAsia="Arial" w:hAnsi="Arial" w:cs="Arial"/>
                <w:b/>
                <w:sz w:val="24"/>
              </w:rPr>
              <w:t xml:space="preserve">Βήμα 2: </w:t>
            </w:r>
            <w:r w:rsidRPr="00DB59BC">
              <w:rPr>
                <w:rFonts w:ascii="Arial" w:eastAsia="Arial" w:hAnsi="Arial" w:cs="Arial"/>
                <w:sz w:val="24"/>
              </w:rPr>
              <w:t>Επεξήγηση των φυλλαδίων γευσιγνωσίας και αξιολόγησης.</w:t>
            </w:r>
            <w:r w:rsidRPr="00DB59BC">
              <w:rPr>
                <w:rFonts w:ascii="Arial" w:eastAsia="Arial" w:hAnsi="Arial" w:cs="Arial"/>
                <w:b/>
                <w:sz w:val="24"/>
              </w:rPr>
              <w:t xml:space="preserve">  </w:t>
            </w:r>
          </w:p>
          <w:p w14:paraId="0AD0D396" w14:textId="77777777" w:rsidR="00DB59BC" w:rsidRPr="00DB59BC" w:rsidRDefault="00DB59BC" w:rsidP="00DB59BC">
            <w:pPr>
              <w:suppressAutoHyphens/>
              <w:autoSpaceDN w:val="0"/>
              <w:spacing w:after="0" w:line="360" w:lineRule="auto"/>
              <w:rPr>
                <w:rFonts w:ascii="Arial" w:eastAsia="Arial" w:hAnsi="Arial" w:cs="Arial"/>
                <w:sz w:val="24"/>
              </w:rPr>
            </w:pPr>
            <w:r w:rsidRPr="00DB59BC">
              <w:rPr>
                <w:rFonts w:ascii="Arial" w:eastAsia="Arial" w:hAnsi="Arial" w:cs="Arial"/>
                <w:b/>
                <w:sz w:val="24"/>
              </w:rPr>
              <w:t xml:space="preserve">Βήμα 3: </w:t>
            </w:r>
            <w:r w:rsidRPr="00DB59BC">
              <w:rPr>
                <w:rFonts w:ascii="Arial" w:eastAsia="Arial" w:hAnsi="Arial" w:cs="Arial"/>
                <w:sz w:val="24"/>
              </w:rPr>
              <w:t>Αρχίζει η γευσιγνωσία. Οι μαθητές καλούνται να εκφράζουν τακτικά τη γνώμη τους κατά τη διάρκεια αυτής της δραστηριότητας. Σημειώνουν τις παρατηρήσεις τους κατ’ ιδίαν ή σε μικρές ομάδες</w:t>
            </w:r>
            <w:r w:rsidRPr="00DB59BC">
              <w:rPr>
                <w:rFonts w:ascii="Arial" w:eastAsia="Arial" w:hAnsi="Arial" w:cs="Arial"/>
                <w:b/>
                <w:sz w:val="24"/>
              </w:rPr>
              <w:t xml:space="preserve"> </w:t>
            </w:r>
          </w:p>
          <w:p w14:paraId="0851D07A" w14:textId="77777777" w:rsidR="00DB59BC" w:rsidRPr="00DB59BC" w:rsidRDefault="00DB59BC" w:rsidP="00DB59BC">
            <w:pPr>
              <w:suppressAutoHyphens/>
              <w:autoSpaceDN w:val="0"/>
              <w:spacing w:after="0" w:line="360" w:lineRule="auto"/>
              <w:rPr>
                <w:rFonts w:ascii="Arial" w:eastAsia="Arial" w:hAnsi="Arial" w:cs="Arial"/>
                <w:sz w:val="24"/>
              </w:rPr>
            </w:pPr>
            <w:r w:rsidRPr="00DB59BC">
              <w:rPr>
                <w:rFonts w:ascii="Arial" w:eastAsia="Arial" w:hAnsi="Arial" w:cs="Arial"/>
                <w:sz w:val="24"/>
              </w:rPr>
              <w:t xml:space="preserve">*Φυλλάδιο σε μορφή </w:t>
            </w:r>
            <w:proofErr w:type="spellStart"/>
            <w:r w:rsidRPr="00DB59BC">
              <w:rPr>
                <w:rFonts w:ascii="Arial" w:eastAsia="Arial" w:hAnsi="Arial" w:cs="Arial"/>
                <w:sz w:val="24"/>
              </w:rPr>
              <w:t>pdf</w:t>
            </w:r>
            <w:proofErr w:type="spellEnd"/>
            <w:r w:rsidRPr="00DB59BC">
              <w:rPr>
                <w:rFonts w:ascii="Arial" w:eastAsia="Arial" w:hAnsi="Arial" w:cs="Arial"/>
                <w:sz w:val="24"/>
              </w:rPr>
              <w:t xml:space="preserve"> (φυσική ή ψηφιακή).</w:t>
            </w:r>
          </w:p>
          <w:p w14:paraId="45B78786" w14:textId="77777777" w:rsidR="00DB59BC" w:rsidRPr="00DB59BC" w:rsidRDefault="00DB59BC" w:rsidP="00DB59BC">
            <w:pPr>
              <w:suppressAutoHyphens/>
              <w:autoSpaceDN w:val="0"/>
              <w:spacing w:after="0" w:line="360" w:lineRule="auto"/>
              <w:rPr>
                <w:rFonts w:ascii="Arial" w:eastAsia="Arial" w:hAnsi="Arial" w:cs="Arial"/>
              </w:rPr>
            </w:pPr>
            <w:r w:rsidRPr="00DB59BC">
              <w:rPr>
                <w:rFonts w:ascii="Arial" w:eastAsia="Arial" w:hAnsi="Arial" w:cs="Arial"/>
                <w:noProof/>
                <w:sz w:val="24"/>
              </w:rPr>
              <w:lastRenderedPageBreak/>
              <w:drawing>
                <wp:inline distT="0" distB="0" distL="0" distR="0" wp14:anchorId="36E5DD4B" wp14:editId="2B6753CC">
                  <wp:extent cx="5274314" cy="2966715"/>
                  <wp:effectExtent l="0" t="0" r="2536" b="5085"/>
                  <wp:docPr id="6" name="Picture 4"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4" cy="2966715"/>
                          </a:xfrm>
                          <a:prstGeom prst="rect">
                            <a:avLst/>
                          </a:prstGeom>
                          <a:noFill/>
                          <a:ln>
                            <a:noFill/>
                            <a:prstDash/>
                          </a:ln>
                        </pic:spPr>
                      </pic:pic>
                    </a:graphicData>
                  </a:graphic>
                </wp:inline>
              </w:drawing>
            </w:r>
          </w:p>
        </w:tc>
      </w:tr>
    </w:tbl>
    <w:p w14:paraId="50AD5847" w14:textId="77777777" w:rsidR="00DB59BC" w:rsidRPr="00DB59BC" w:rsidRDefault="00DB59BC" w:rsidP="00DB59BC">
      <w:pPr>
        <w:suppressAutoHyphens/>
        <w:autoSpaceDN w:val="0"/>
        <w:spacing w:after="0" w:line="360" w:lineRule="auto"/>
        <w:ind w:left="-426"/>
        <w:contextualSpacing/>
        <w:rPr>
          <w:rFonts w:ascii="Arial" w:eastAsia="Calibri" w:hAnsi="Arial" w:cs="Arial"/>
          <w:sz w:val="24"/>
        </w:rPr>
      </w:pPr>
    </w:p>
    <w:tbl>
      <w:tblPr>
        <w:tblW w:w="10530" w:type="dxa"/>
        <w:tblInd w:w="-1005" w:type="dxa"/>
        <w:tblCellMar>
          <w:left w:w="10" w:type="dxa"/>
          <w:right w:w="10" w:type="dxa"/>
        </w:tblCellMar>
        <w:tblLook w:val="04A0" w:firstRow="1" w:lastRow="0" w:firstColumn="1" w:lastColumn="0" w:noHBand="0" w:noVBand="1"/>
      </w:tblPr>
      <w:tblGrid>
        <w:gridCol w:w="2805"/>
        <w:gridCol w:w="7725"/>
      </w:tblGrid>
      <w:tr w:rsidR="00DB59BC" w:rsidRPr="00DB59BC" w14:paraId="64D54B32" w14:textId="77777777" w:rsidTr="00E257B7">
        <w:tc>
          <w:tcPr>
            <w:tcW w:w="280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25207B07" w14:textId="77777777" w:rsidR="00DB59BC" w:rsidRPr="00DB59BC" w:rsidRDefault="00DB59BC" w:rsidP="00DB59BC">
            <w:pPr>
              <w:suppressAutoHyphens/>
              <w:autoSpaceDN w:val="0"/>
              <w:spacing w:after="0" w:line="360" w:lineRule="auto"/>
              <w:rPr>
                <w:rFonts w:ascii="Arial" w:eastAsia="Calibri" w:hAnsi="Arial" w:cs="Arial"/>
                <w:b/>
                <w:color w:val="2E74B5"/>
                <w:sz w:val="24"/>
              </w:rPr>
            </w:pPr>
            <w:proofErr w:type="spellStart"/>
            <w:r w:rsidRPr="00DB59BC">
              <w:rPr>
                <w:rFonts w:ascii="Arial" w:eastAsia="Calibri" w:hAnsi="Arial" w:cs="Arial"/>
                <w:b/>
                <w:color w:val="2E74B5"/>
                <w:sz w:val="24"/>
              </w:rPr>
              <w:t>Υπο</w:t>
            </w:r>
            <w:proofErr w:type="spellEnd"/>
            <w:r w:rsidRPr="00DB59BC">
              <w:rPr>
                <w:rFonts w:ascii="Arial" w:eastAsia="Calibri" w:hAnsi="Arial" w:cs="Arial"/>
                <w:b/>
                <w:color w:val="2E74B5"/>
                <w:sz w:val="24"/>
              </w:rPr>
              <w:t>-ενότητα</w:t>
            </w:r>
          </w:p>
        </w:tc>
        <w:tc>
          <w:tcPr>
            <w:tcW w:w="772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6A1C9036" w14:textId="77777777" w:rsidR="00DB59BC" w:rsidRPr="00DB59BC" w:rsidRDefault="00DB59BC" w:rsidP="00DB59BC">
            <w:pPr>
              <w:suppressAutoHyphens/>
              <w:autoSpaceDN w:val="0"/>
              <w:spacing w:after="0" w:line="360" w:lineRule="auto"/>
              <w:rPr>
                <w:rFonts w:ascii="Arial" w:eastAsia="Calibri" w:hAnsi="Arial" w:cs="Arial"/>
                <w:b/>
                <w:sz w:val="24"/>
              </w:rPr>
            </w:pPr>
            <w:r w:rsidRPr="00DB59BC">
              <w:rPr>
                <w:rFonts w:ascii="Arial" w:eastAsia="Calibri" w:hAnsi="Arial" w:cs="Arial"/>
                <w:b/>
                <w:sz w:val="24"/>
              </w:rPr>
              <w:t>Μεσαίωνας</w:t>
            </w:r>
          </w:p>
        </w:tc>
      </w:tr>
      <w:tr w:rsidR="00DB59BC" w:rsidRPr="00DB59BC" w14:paraId="05AAA540" w14:textId="77777777" w:rsidTr="00E257B7">
        <w:tc>
          <w:tcPr>
            <w:tcW w:w="280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65B2A65D"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Αριθμός εκθέματος:</w:t>
            </w:r>
          </w:p>
        </w:tc>
        <w:tc>
          <w:tcPr>
            <w:tcW w:w="772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11A51887"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5</w:t>
            </w:r>
          </w:p>
        </w:tc>
      </w:tr>
      <w:tr w:rsidR="00DB59BC" w:rsidRPr="00DB59BC" w14:paraId="082810C1" w14:textId="77777777" w:rsidTr="00E257B7">
        <w:tc>
          <w:tcPr>
            <w:tcW w:w="280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7E92302F"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Όνομα εκθέματος:</w:t>
            </w:r>
          </w:p>
        </w:tc>
        <w:tc>
          <w:tcPr>
            <w:tcW w:w="772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494F7428" w14:textId="77777777" w:rsidR="00DB59BC" w:rsidRPr="00DB59BC" w:rsidRDefault="00DB59BC" w:rsidP="00DB59BC">
            <w:pPr>
              <w:suppressAutoHyphens/>
              <w:autoSpaceDN w:val="0"/>
              <w:spacing w:after="0" w:line="360" w:lineRule="auto"/>
              <w:rPr>
                <w:rFonts w:ascii="Arial" w:eastAsia="Calibri" w:hAnsi="Arial" w:cs="Arial"/>
                <w:b/>
                <w:sz w:val="24"/>
              </w:rPr>
            </w:pPr>
            <w:r w:rsidRPr="00DB59BC">
              <w:rPr>
                <w:rFonts w:ascii="Arial" w:eastAsia="Calibri" w:hAnsi="Arial" w:cs="Arial"/>
                <w:b/>
                <w:sz w:val="24"/>
              </w:rPr>
              <w:t>Ένα ιστορικό χρονολογικό διάγραμμα</w:t>
            </w:r>
          </w:p>
        </w:tc>
      </w:tr>
      <w:tr w:rsidR="00DB59BC" w:rsidRPr="00DB59BC" w14:paraId="3381989C" w14:textId="77777777" w:rsidTr="00E257B7">
        <w:tc>
          <w:tcPr>
            <w:tcW w:w="280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04177703"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Τύπος εκθέματος:</w:t>
            </w:r>
          </w:p>
        </w:tc>
        <w:tc>
          <w:tcPr>
            <w:tcW w:w="772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133D58BA"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 xml:space="preserve">Υλικός ή/και Ψηφιακός </w:t>
            </w:r>
          </w:p>
        </w:tc>
      </w:tr>
      <w:tr w:rsidR="00DB59BC" w:rsidRPr="00DB59BC" w14:paraId="0C2F078A" w14:textId="77777777" w:rsidTr="00E257B7">
        <w:tc>
          <w:tcPr>
            <w:tcW w:w="280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0DC865A0"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Προβλεπόμενος χρόνος προετοιμασίας:</w:t>
            </w:r>
          </w:p>
        </w:tc>
        <w:tc>
          <w:tcPr>
            <w:tcW w:w="772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5BEF7381"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15 λεπτά</w:t>
            </w:r>
          </w:p>
        </w:tc>
      </w:tr>
      <w:tr w:rsidR="00DB59BC" w:rsidRPr="00DB59BC" w14:paraId="475B3860" w14:textId="77777777" w:rsidTr="00E257B7">
        <w:tc>
          <w:tcPr>
            <w:tcW w:w="280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0340ED49"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Απαιτούμενος αριθμός μαθητών:</w:t>
            </w:r>
          </w:p>
        </w:tc>
        <w:tc>
          <w:tcPr>
            <w:tcW w:w="772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6CDBCD2D"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5-6 μαθητές ανά ομάδα</w:t>
            </w:r>
          </w:p>
        </w:tc>
      </w:tr>
      <w:tr w:rsidR="00DB59BC" w:rsidRPr="00DB59BC" w14:paraId="349151E9" w14:textId="77777777" w:rsidTr="00E257B7">
        <w:tc>
          <w:tcPr>
            <w:tcW w:w="280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118EA38E"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Σύντομη περιγραφή:</w:t>
            </w:r>
          </w:p>
        </w:tc>
        <w:tc>
          <w:tcPr>
            <w:tcW w:w="772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2825288C"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 xml:space="preserve">Αυτή η δραστηριότητα στοχεύει να εξερευνήσει τα μεσαιωνικά χρόνια και την ιστορία της </w:t>
            </w:r>
            <w:proofErr w:type="spellStart"/>
            <w:r w:rsidRPr="00DB59BC">
              <w:rPr>
                <w:rFonts w:ascii="Arial" w:eastAsia="Calibri" w:hAnsi="Arial" w:cs="Arial"/>
                <w:sz w:val="24"/>
              </w:rPr>
              <w:t>Κουμανταρίας</w:t>
            </w:r>
            <w:proofErr w:type="spellEnd"/>
            <w:r w:rsidRPr="00DB59BC">
              <w:rPr>
                <w:rFonts w:ascii="Arial" w:eastAsia="Calibri" w:hAnsi="Arial" w:cs="Arial"/>
                <w:sz w:val="24"/>
              </w:rPr>
              <w:t xml:space="preserve">. Οι μαθητές καλούνται να διαβάσουν ένα κείμενο για την </w:t>
            </w:r>
            <w:proofErr w:type="spellStart"/>
            <w:r w:rsidRPr="00DB59BC">
              <w:rPr>
                <w:rFonts w:ascii="Arial" w:eastAsia="Calibri" w:hAnsi="Arial" w:cs="Arial"/>
                <w:sz w:val="24"/>
              </w:rPr>
              <w:t>Κουμανταρία</w:t>
            </w:r>
            <w:proofErr w:type="spellEnd"/>
            <w:r w:rsidRPr="00DB59BC">
              <w:rPr>
                <w:rFonts w:ascii="Arial" w:eastAsia="Calibri" w:hAnsi="Arial" w:cs="Arial"/>
                <w:sz w:val="24"/>
              </w:rPr>
              <w:t xml:space="preserve">, να σημειώσουν τα σημαντικότερα ιστορικά γεγονότα που σχετίζονται με αυτή και στη συνέχεια να τοποθετήσουν τα τελευταία σε χρονολογική σειρά στο ιστορικό διάγραμμα που τους παρέχεται. </w:t>
            </w:r>
          </w:p>
        </w:tc>
      </w:tr>
      <w:tr w:rsidR="00DB59BC" w:rsidRPr="00DB59BC" w14:paraId="7AA96F7B" w14:textId="77777777" w:rsidTr="00E257B7">
        <w:tc>
          <w:tcPr>
            <w:tcW w:w="280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46002352"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Απαραίτητα υλικά ή/και εργαλεία:</w:t>
            </w:r>
          </w:p>
        </w:tc>
        <w:tc>
          <w:tcPr>
            <w:tcW w:w="772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0E57EC2A" w14:textId="77777777" w:rsidR="00DB59BC" w:rsidRPr="00DB59BC" w:rsidRDefault="00DB59BC" w:rsidP="00DB59BC">
            <w:pPr>
              <w:numPr>
                <w:ilvl w:val="0"/>
                <w:numId w:val="26"/>
              </w:numPr>
              <w:suppressAutoHyphens/>
              <w:autoSpaceDN w:val="0"/>
              <w:spacing w:after="0" w:line="360" w:lineRule="auto"/>
              <w:contextualSpacing/>
              <w:rPr>
                <w:rFonts w:ascii="Arial" w:eastAsia="Calibri" w:hAnsi="Arial" w:cs="Arial"/>
                <w:sz w:val="24"/>
              </w:rPr>
            </w:pPr>
            <w:r w:rsidRPr="00DB59BC">
              <w:rPr>
                <w:rFonts w:ascii="Arial" w:eastAsia="Calibri" w:hAnsi="Arial" w:cs="Arial"/>
                <w:sz w:val="24"/>
              </w:rPr>
              <w:t>Υλικό Εκθέματος 5: Κείμενο σχετικά με το χρονολογικό διάγραμμα (ή κάτι παρόμοιο)</w:t>
            </w:r>
          </w:p>
          <w:p w14:paraId="5E0BC5E5" w14:textId="77777777" w:rsidR="00DB59BC" w:rsidRPr="00DB59BC" w:rsidRDefault="00DB59BC" w:rsidP="00DB59BC">
            <w:pPr>
              <w:numPr>
                <w:ilvl w:val="0"/>
                <w:numId w:val="26"/>
              </w:numPr>
              <w:suppressAutoHyphens/>
              <w:autoSpaceDN w:val="0"/>
              <w:spacing w:after="0" w:line="360" w:lineRule="auto"/>
              <w:contextualSpacing/>
              <w:rPr>
                <w:rFonts w:ascii="Arial" w:eastAsia="Calibri" w:hAnsi="Arial" w:cs="Arial"/>
                <w:sz w:val="24"/>
              </w:rPr>
            </w:pPr>
            <w:r w:rsidRPr="00DB59BC">
              <w:rPr>
                <w:rFonts w:ascii="Arial" w:eastAsia="Calibri" w:hAnsi="Arial" w:cs="Arial"/>
                <w:sz w:val="24"/>
              </w:rPr>
              <w:t xml:space="preserve">Υλικό Εκθέματος 5: Χρονολογικό διάγραμμα για την ιστορία της </w:t>
            </w:r>
            <w:proofErr w:type="spellStart"/>
            <w:r w:rsidRPr="00DB59BC">
              <w:rPr>
                <w:rFonts w:ascii="Arial" w:eastAsia="Calibri" w:hAnsi="Arial" w:cs="Arial"/>
                <w:sz w:val="24"/>
              </w:rPr>
              <w:t>Κουμανταρίας</w:t>
            </w:r>
            <w:proofErr w:type="spellEnd"/>
            <w:r w:rsidRPr="00DB59BC">
              <w:rPr>
                <w:rFonts w:ascii="Arial" w:eastAsia="Calibri" w:hAnsi="Arial" w:cs="Arial"/>
                <w:sz w:val="24"/>
              </w:rPr>
              <w:t xml:space="preserve"> (σε έντυπη ή ψηφιακή μορφή </w:t>
            </w:r>
            <w:proofErr w:type="spellStart"/>
            <w:r w:rsidRPr="00DB59BC">
              <w:rPr>
                <w:rFonts w:ascii="Arial" w:eastAsia="Calibri" w:hAnsi="Arial" w:cs="Arial"/>
                <w:sz w:val="24"/>
              </w:rPr>
              <w:t>pdf</w:t>
            </w:r>
            <w:proofErr w:type="spellEnd"/>
            <w:r w:rsidRPr="00DB59BC">
              <w:rPr>
                <w:rFonts w:ascii="Arial" w:eastAsia="Calibri" w:hAnsi="Arial" w:cs="Arial"/>
                <w:sz w:val="24"/>
              </w:rPr>
              <w:t>) (ή κάτι παρόμοιο)</w:t>
            </w:r>
          </w:p>
          <w:p w14:paraId="04B3DCB4" w14:textId="77777777" w:rsidR="00DB59BC" w:rsidRPr="00DB59BC" w:rsidRDefault="00DB59BC" w:rsidP="00DB59BC">
            <w:pPr>
              <w:numPr>
                <w:ilvl w:val="0"/>
                <w:numId w:val="26"/>
              </w:numPr>
              <w:suppressAutoHyphens/>
              <w:autoSpaceDN w:val="0"/>
              <w:spacing w:after="0" w:line="360" w:lineRule="auto"/>
              <w:contextualSpacing/>
              <w:rPr>
                <w:rFonts w:ascii="Arial" w:eastAsia="Calibri" w:hAnsi="Arial" w:cs="Arial"/>
                <w:sz w:val="24"/>
              </w:rPr>
            </w:pPr>
            <w:r w:rsidRPr="00DB59BC">
              <w:rPr>
                <w:rFonts w:ascii="Arial" w:eastAsia="Calibri" w:hAnsi="Arial" w:cs="Arial"/>
                <w:sz w:val="24"/>
              </w:rPr>
              <w:t>Στυλό και χαρτί ή ηλεκτρονική συσκευή</w:t>
            </w:r>
          </w:p>
          <w:p w14:paraId="03269832" w14:textId="77777777" w:rsidR="00DB59BC" w:rsidRPr="00DB59BC" w:rsidRDefault="00DB59BC" w:rsidP="00DB59BC">
            <w:pPr>
              <w:numPr>
                <w:ilvl w:val="0"/>
                <w:numId w:val="26"/>
              </w:numPr>
              <w:suppressAutoHyphens/>
              <w:autoSpaceDN w:val="0"/>
              <w:spacing w:after="0" w:line="360" w:lineRule="auto"/>
              <w:contextualSpacing/>
              <w:rPr>
                <w:rFonts w:ascii="Arial" w:eastAsia="Calibri" w:hAnsi="Arial" w:cs="Arial"/>
                <w:sz w:val="24"/>
              </w:rPr>
            </w:pPr>
            <w:r w:rsidRPr="00DB59BC">
              <w:rPr>
                <w:rFonts w:ascii="Arial" w:eastAsia="Calibri" w:hAnsi="Arial" w:cs="Arial"/>
                <w:sz w:val="24"/>
              </w:rPr>
              <w:lastRenderedPageBreak/>
              <w:t xml:space="preserve">Ηλεκτρονικό φύλλο εργασίας ή/και ηλεκτρονικό βιβλίο για την </w:t>
            </w:r>
            <w:proofErr w:type="spellStart"/>
            <w:r w:rsidRPr="00DB59BC">
              <w:rPr>
                <w:rFonts w:ascii="Arial" w:eastAsia="Calibri" w:hAnsi="Arial" w:cs="Arial"/>
                <w:sz w:val="24"/>
              </w:rPr>
              <w:t>Κουμανταρία</w:t>
            </w:r>
            <w:proofErr w:type="spellEnd"/>
            <w:r w:rsidRPr="00DB59BC">
              <w:rPr>
                <w:rFonts w:ascii="Arial" w:eastAsia="Calibri" w:hAnsi="Arial" w:cs="Arial"/>
                <w:sz w:val="24"/>
              </w:rPr>
              <w:t xml:space="preserve"> του Έργου </w:t>
            </w:r>
            <w:r w:rsidRPr="00DB59BC">
              <w:rPr>
                <w:rFonts w:ascii="Arial" w:eastAsia="Calibri" w:hAnsi="Arial" w:cs="Arial"/>
                <w:sz w:val="24"/>
                <w:lang w:val="en-US"/>
              </w:rPr>
              <w:t>POEME</w:t>
            </w:r>
            <w:r w:rsidRPr="00DB59BC">
              <w:rPr>
                <w:rFonts w:ascii="Arial" w:eastAsia="Calibri" w:hAnsi="Arial" w:cs="Arial"/>
                <w:sz w:val="24"/>
              </w:rPr>
              <w:t xml:space="preserve"> (προαιρετικό)</w:t>
            </w:r>
          </w:p>
        </w:tc>
      </w:tr>
      <w:tr w:rsidR="00DB59BC" w:rsidRPr="00DB59BC" w14:paraId="5CE633C9" w14:textId="77777777" w:rsidTr="00E257B7">
        <w:tc>
          <w:tcPr>
            <w:tcW w:w="280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5126C02A"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lastRenderedPageBreak/>
              <w:t xml:space="preserve">Διαστάσεις εκθέματος: </w:t>
            </w:r>
          </w:p>
        </w:tc>
        <w:tc>
          <w:tcPr>
            <w:tcW w:w="772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56A6ED30"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Ιστορικό χρονολογικό διάγραμμα σε πραγματικό μέγεθος (ανάλογα με τον διαθέσιμο χώρο που υπάρχει στο δάπεδο/τοίχο)</w:t>
            </w:r>
          </w:p>
        </w:tc>
      </w:tr>
      <w:tr w:rsidR="00DB59BC" w:rsidRPr="00DB59BC" w14:paraId="541AB0DB" w14:textId="77777777" w:rsidTr="00E257B7">
        <w:tc>
          <w:tcPr>
            <w:tcW w:w="280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065D8EB3"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Οδηγίες στησίματος της έκθεσης βήμα προς βήμα:</w:t>
            </w:r>
          </w:p>
        </w:tc>
        <w:tc>
          <w:tcPr>
            <w:tcW w:w="772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4E3812FD" w14:textId="77777777" w:rsidR="00DB59BC" w:rsidRPr="00DB59BC" w:rsidRDefault="00DB59BC" w:rsidP="00DB59BC">
            <w:pPr>
              <w:suppressAutoHyphens/>
              <w:autoSpaceDN w:val="0"/>
              <w:spacing w:after="0" w:line="360" w:lineRule="auto"/>
              <w:rPr>
                <w:rFonts w:ascii="Arial" w:eastAsia="Arial" w:hAnsi="Arial" w:cs="Arial"/>
                <w:sz w:val="24"/>
              </w:rPr>
            </w:pPr>
            <w:r w:rsidRPr="00DB59BC">
              <w:rPr>
                <w:rFonts w:ascii="Arial" w:eastAsia="Arial" w:hAnsi="Arial" w:cs="Arial"/>
                <w:b/>
                <w:sz w:val="24"/>
              </w:rPr>
              <w:t xml:space="preserve">Βήμα 1: </w:t>
            </w:r>
            <w:r w:rsidRPr="00DB59BC">
              <w:rPr>
                <w:rFonts w:ascii="Arial" w:eastAsia="Arial" w:hAnsi="Arial" w:cs="Arial"/>
                <w:sz w:val="24"/>
              </w:rPr>
              <w:t xml:space="preserve">Διαμοιράστε το γραπτό κείμενο για την ιστορία της </w:t>
            </w:r>
            <w:proofErr w:type="spellStart"/>
            <w:r w:rsidRPr="00DB59BC">
              <w:rPr>
                <w:rFonts w:ascii="Arial" w:eastAsia="Arial" w:hAnsi="Arial" w:cs="Arial"/>
                <w:sz w:val="24"/>
              </w:rPr>
              <w:t>Κουμανταρίας</w:t>
            </w:r>
            <w:proofErr w:type="spellEnd"/>
            <w:r w:rsidRPr="00DB59BC">
              <w:rPr>
                <w:rFonts w:ascii="Arial" w:eastAsia="Arial" w:hAnsi="Arial" w:cs="Arial"/>
                <w:sz w:val="24"/>
              </w:rPr>
              <w:t xml:space="preserve"> στους μαθητές</w:t>
            </w:r>
            <w:r w:rsidRPr="00DB59BC">
              <w:rPr>
                <w:rFonts w:ascii="Arial" w:eastAsia="Arial" w:hAnsi="Arial" w:cs="Arial"/>
                <w:b/>
                <w:sz w:val="24"/>
              </w:rPr>
              <w:t xml:space="preserve"> </w:t>
            </w:r>
          </w:p>
          <w:p w14:paraId="583D42F5" w14:textId="77777777" w:rsidR="00DB59BC" w:rsidRPr="00DB59BC" w:rsidRDefault="00DB59BC" w:rsidP="00DB59BC">
            <w:pPr>
              <w:suppressAutoHyphens/>
              <w:autoSpaceDN w:val="0"/>
              <w:spacing w:after="0" w:line="360" w:lineRule="auto"/>
              <w:rPr>
                <w:rFonts w:ascii="Arial" w:eastAsia="Arial" w:hAnsi="Arial" w:cs="Arial"/>
                <w:sz w:val="24"/>
              </w:rPr>
            </w:pPr>
            <w:r w:rsidRPr="00DB59BC">
              <w:rPr>
                <w:rFonts w:ascii="Arial" w:eastAsia="Arial" w:hAnsi="Arial" w:cs="Arial"/>
                <w:b/>
                <w:sz w:val="24"/>
              </w:rPr>
              <w:t>Βήμα 2:</w:t>
            </w:r>
            <w:r w:rsidRPr="00DB59BC">
              <w:rPr>
                <w:rFonts w:ascii="Arial" w:eastAsia="Arial" w:hAnsi="Arial" w:cs="Arial"/>
                <w:sz w:val="24"/>
              </w:rPr>
              <w:t xml:space="preserve"> Οι μαθητές διαβάζουν το κείμενο και επισημαίνουν τα σημαντικότερα ιστορικά γεγονότα σε σχέση με αυτή </w:t>
            </w:r>
          </w:p>
          <w:p w14:paraId="413EA30C" w14:textId="77777777" w:rsidR="00DB59BC" w:rsidRPr="00DB59BC" w:rsidRDefault="00DB59BC" w:rsidP="00DB59BC">
            <w:pPr>
              <w:suppressAutoHyphens/>
              <w:autoSpaceDN w:val="0"/>
              <w:spacing w:after="0" w:line="360" w:lineRule="auto"/>
              <w:rPr>
                <w:rFonts w:ascii="Arial" w:eastAsia="Arial" w:hAnsi="Arial" w:cs="Arial"/>
                <w:sz w:val="24"/>
              </w:rPr>
            </w:pPr>
            <w:r w:rsidRPr="00DB59BC">
              <w:rPr>
                <w:rFonts w:ascii="Arial" w:eastAsia="Arial" w:hAnsi="Arial" w:cs="Arial"/>
                <w:b/>
                <w:sz w:val="24"/>
              </w:rPr>
              <w:t>Βήμα 3:</w:t>
            </w:r>
            <w:r w:rsidRPr="00DB59BC">
              <w:rPr>
                <w:rFonts w:ascii="Arial" w:eastAsia="Arial" w:hAnsi="Arial" w:cs="Arial"/>
                <w:sz w:val="24"/>
              </w:rPr>
              <w:t xml:space="preserve"> Οι μαθητές χρησιμοποιούν το ιστορικό χρονολογικό διάγραμμα για να τοποθετήσουν τα γεγονότα σε χρονολογική σειρά. </w:t>
            </w:r>
          </w:p>
          <w:p w14:paraId="1B01C85F" w14:textId="77777777" w:rsidR="00DB59BC" w:rsidRPr="00DB59BC" w:rsidRDefault="00DB59BC" w:rsidP="00DB59BC">
            <w:pPr>
              <w:suppressAutoHyphens/>
              <w:autoSpaceDN w:val="0"/>
              <w:spacing w:after="0" w:line="360" w:lineRule="auto"/>
              <w:rPr>
                <w:rFonts w:ascii="Arial" w:eastAsia="Arial" w:hAnsi="Arial" w:cs="Arial"/>
                <w:sz w:val="24"/>
              </w:rPr>
            </w:pPr>
            <w:r w:rsidRPr="00DB59BC">
              <w:rPr>
                <w:rFonts w:ascii="Arial" w:eastAsia="Arial" w:hAnsi="Arial" w:cs="Arial"/>
                <w:b/>
                <w:sz w:val="24"/>
              </w:rPr>
              <w:t>Βήμα 4:</w:t>
            </w:r>
            <w:r w:rsidRPr="00DB59BC">
              <w:rPr>
                <w:rFonts w:ascii="Arial" w:eastAsia="Arial" w:hAnsi="Arial" w:cs="Arial"/>
                <w:sz w:val="24"/>
              </w:rPr>
              <w:t xml:space="preserve"> Διεξάγεται μια ανοιχτή συζήτηση στην περίπτωση που οι μαθητές έχουν πολύ διαφορετικές απαντήσεις ενώ τους ζητείται παράλληλα να αιτιολογήσουν τις επιλογές τους. </w:t>
            </w:r>
          </w:p>
          <w:p w14:paraId="2E70A327" w14:textId="77777777" w:rsidR="00DB59BC" w:rsidRPr="00DB59BC" w:rsidRDefault="00DB59BC" w:rsidP="00DB59BC">
            <w:pPr>
              <w:suppressAutoHyphens/>
              <w:autoSpaceDN w:val="0"/>
              <w:spacing w:after="0" w:line="360" w:lineRule="auto"/>
              <w:rPr>
                <w:rFonts w:ascii="Arial" w:eastAsia="Arial" w:hAnsi="Arial" w:cs="Arial"/>
                <w:sz w:val="24"/>
              </w:rPr>
            </w:pPr>
            <w:r w:rsidRPr="00DB59BC">
              <w:rPr>
                <w:rFonts w:ascii="Arial" w:eastAsia="Arial" w:hAnsi="Arial" w:cs="Arial"/>
                <w:sz w:val="24"/>
              </w:rPr>
              <w:t xml:space="preserve">*Το υλικό μπορεί να δοθεί σε μορφή </w:t>
            </w:r>
            <w:proofErr w:type="spellStart"/>
            <w:r w:rsidRPr="00DB59BC">
              <w:rPr>
                <w:rFonts w:ascii="Arial" w:eastAsia="Arial" w:hAnsi="Arial" w:cs="Arial"/>
                <w:sz w:val="24"/>
              </w:rPr>
              <w:t>pdf</w:t>
            </w:r>
            <w:proofErr w:type="spellEnd"/>
            <w:r w:rsidRPr="00DB59BC">
              <w:rPr>
                <w:rFonts w:ascii="Arial" w:eastAsia="Arial" w:hAnsi="Arial" w:cs="Arial"/>
                <w:sz w:val="24"/>
              </w:rPr>
              <w:t xml:space="preserve"> (έντυπη ή ψηφιακή)</w:t>
            </w:r>
            <w:r w:rsidRPr="00DB59BC">
              <w:rPr>
                <w:rFonts w:ascii="Arial" w:eastAsia="Arial" w:hAnsi="Arial" w:cs="Arial"/>
                <w:b/>
                <w:sz w:val="24"/>
              </w:rPr>
              <w:t xml:space="preserve">  </w:t>
            </w:r>
          </w:p>
          <w:p w14:paraId="322FE350" w14:textId="77777777" w:rsidR="00DB59BC" w:rsidRPr="00DB59BC" w:rsidRDefault="00DB59BC" w:rsidP="00DB59BC">
            <w:pPr>
              <w:suppressAutoHyphens/>
              <w:autoSpaceDN w:val="0"/>
              <w:spacing w:after="0" w:line="240" w:lineRule="auto"/>
              <w:rPr>
                <w:rFonts w:ascii="Arial" w:eastAsia="Calibri" w:hAnsi="Arial" w:cs="Arial"/>
                <w:b/>
                <w:color w:val="0070C0"/>
                <w:sz w:val="36"/>
              </w:rPr>
            </w:pPr>
            <w:r w:rsidRPr="00DB59BC">
              <w:rPr>
                <w:rFonts w:ascii="Arial" w:eastAsia="Calibri" w:hAnsi="Arial" w:cs="Arial"/>
                <w:b/>
                <w:sz w:val="24"/>
                <w:szCs w:val="24"/>
                <w:lang w:val="en-US"/>
              </w:rPr>
              <w:t>Y</w:t>
            </w:r>
            <w:proofErr w:type="spellStart"/>
            <w:r w:rsidRPr="00DB59BC">
              <w:rPr>
                <w:rFonts w:ascii="Arial" w:eastAsia="Calibri" w:hAnsi="Arial" w:cs="Arial"/>
                <w:b/>
                <w:sz w:val="24"/>
                <w:szCs w:val="24"/>
              </w:rPr>
              <w:t>λικό</w:t>
            </w:r>
            <w:proofErr w:type="spellEnd"/>
            <w:r w:rsidRPr="00DB59BC">
              <w:rPr>
                <w:rFonts w:ascii="Arial" w:eastAsia="Calibri" w:hAnsi="Arial" w:cs="Arial"/>
                <w:b/>
                <w:sz w:val="24"/>
                <w:szCs w:val="24"/>
              </w:rPr>
              <w:t xml:space="preserve"> εκθέματος 5 – Κείμενο για το ιστορικό χρονολογικό διάγραμμα </w:t>
            </w:r>
          </w:p>
          <w:p w14:paraId="72304D39" w14:textId="77777777" w:rsidR="00DB59BC" w:rsidRPr="00DB59BC" w:rsidRDefault="00DB59BC" w:rsidP="00DB59BC">
            <w:pPr>
              <w:suppressAutoHyphens/>
              <w:autoSpaceDN w:val="0"/>
              <w:spacing w:after="0" w:line="360" w:lineRule="auto"/>
              <w:rPr>
                <w:rFonts w:ascii="Arial" w:eastAsia="Calibri" w:hAnsi="Arial" w:cs="Arial"/>
                <w:sz w:val="24"/>
                <w:szCs w:val="24"/>
              </w:rPr>
            </w:pPr>
          </w:p>
          <w:p w14:paraId="420F89C1" w14:textId="77777777" w:rsidR="00DB59BC" w:rsidRPr="00DB59BC" w:rsidRDefault="00DB59BC" w:rsidP="00DB59BC">
            <w:pPr>
              <w:suppressAutoHyphens/>
              <w:autoSpaceDN w:val="0"/>
              <w:spacing w:after="0" w:line="360" w:lineRule="auto"/>
              <w:rPr>
                <w:rFonts w:ascii="Arial" w:eastAsia="Calibri" w:hAnsi="Arial" w:cs="Arial"/>
                <w:color w:val="0070C0"/>
                <w:sz w:val="28"/>
              </w:rPr>
            </w:pPr>
            <w:r w:rsidRPr="00DB59BC">
              <w:rPr>
                <w:rFonts w:ascii="Arial" w:eastAsia="Calibri" w:hAnsi="Arial" w:cs="Arial"/>
                <w:sz w:val="24"/>
                <w:szCs w:val="24"/>
              </w:rPr>
              <w:t xml:space="preserve">Η διαδικασία παραγωγής οίνου κατά τα αρχαία χρόνια, και πιο συγκεκριμένα της </w:t>
            </w:r>
            <w:proofErr w:type="spellStart"/>
            <w:r w:rsidRPr="00DB59BC">
              <w:rPr>
                <w:rFonts w:ascii="Arial" w:eastAsia="Calibri" w:hAnsi="Arial" w:cs="Arial"/>
                <w:sz w:val="24"/>
                <w:szCs w:val="24"/>
              </w:rPr>
              <w:t>Κουμανταρίας</w:t>
            </w:r>
            <w:proofErr w:type="spellEnd"/>
            <w:r w:rsidRPr="00DB59BC">
              <w:rPr>
                <w:rFonts w:ascii="Arial" w:eastAsia="Calibri" w:hAnsi="Arial" w:cs="Arial"/>
                <w:sz w:val="24"/>
                <w:szCs w:val="24"/>
              </w:rPr>
              <w:t xml:space="preserve">, χρονολογείται από το 800 π.Χ., όπως μας αναφέρει στα κείμενά του ο Έλληνας ιστορικός Ησίοδος, ενώ κάποιοι υποστηρίζουν ότι η </w:t>
            </w:r>
            <w:proofErr w:type="spellStart"/>
            <w:r w:rsidRPr="00DB59BC">
              <w:rPr>
                <w:rFonts w:ascii="Arial" w:eastAsia="Calibri" w:hAnsi="Arial" w:cs="Arial"/>
                <w:sz w:val="24"/>
                <w:szCs w:val="24"/>
              </w:rPr>
              <w:t>Κουμανταρία</w:t>
            </w:r>
            <w:proofErr w:type="spellEnd"/>
            <w:r w:rsidRPr="00DB59BC">
              <w:rPr>
                <w:rFonts w:ascii="Arial" w:eastAsia="Calibri" w:hAnsi="Arial" w:cs="Arial"/>
                <w:sz w:val="24"/>
                <w:szCs w:val="24"/>
              </w:rPr>
              <w:t xml:space="preserve"> ανάγεται σε αρχαιότερους ακόμα χρόνους. Η </w:t>
            </w:r>
            <w:proofErr w:type="spellStart"/>
            <w:r w:rsidRPr="00DB59BC">
              <w:rPr>
                <w:rFonts w:ascii="Arial" w:eastAsia="Calibri" w:hAnsi="Arial" w:cs="Arial"/>
                <w:sz w:val="24"/>
                <w:szCs w:val="24"/>
              </w:rPr>
              <w:t>Κουμανταρία</w:t>
            </w:r>
            <w:proofErr w:type="spellEnd"/>
            <w:r w:rsidRPr="00DB59BC">
              <w:rPr>
                <w:rFonts w:ascii="Arial" w:eastAsia="Calibri" w:hAnsi="Arial" w:cs="Arial"/>
                <w:sz w:val="24"/>
                <w:szCs w:val="24"/>
              </w:rPr>
              <w:t xml:space="preserve"> αποτελεί το αρχαιότερο επώνυμο κρασί στον κόσμο και το πρώτο με ονομασία προέλευσης ενώ εξακολουθεί να παράγεται μέχρι και σήμερα. Κατά τον 12</w:t>
            </w:r>
            <w:r w:rsidRPr="00DB59BC">
              <w:rPr>
                <w:rFonts w:ascii="Arial" w:eastAsia="Calibri" w:hAnsi="Arial" w:cs="Arial"/>
                <w:sz w:val="24"/>
                <w:szCs w:val="24"/>
                <w:vertAlign w:val="superscript"/>
              </w:rPr>
              <w:t>ο</w:t>
            </w:r>
            <w:r w:rsidRPr="00DB59BC">
              <w:rPr>
                <w:rFonts w:ascii="Arial" w:eastAsia="Calibri" w:hAnsi="Arial" w:cs="Arial"/>
                <w:sz w:val="24"/>
                <w:szCs w:val="24"/>
              </w:rPr>
              <w:t xml:space="preserve"> αιώνα, λέγεται ότι ο Βασιλιάς Ριχάρδος ο Λεοντόκαρδος το απόλαυσε τόσο πολύ κατά τη διάρκεια του γάμου του στην Κύπρο που το αποκάλεσε «το κρασί των βασιλιάδων και τον βασιλιά των κρασιών». Προς τα τέλη του 12</w:t>
            </w:r>
            <w:r w:rsidRPr="00DB59BC">
              <w:rPr>
                <w:rFonts w:ascii="Arial" w:eastAsia="Calibri" w:hAnsi="Arial" w:cs="Arial"/>
                <w:sz w:val="24"/>
                <w:szCs w:val="24"/>
                <w:vertAlign w:val="superscript"/>
              </w:rPr>
              <w:t>ου</w:t>
            </w:r>
            <w:r w:rsidRPr="00DB59BC">
              <w:rPr>
                <w:rFonts w:ascii="Arial" w:eastAsia="Calibri" w:hAnsi="Arial" w:cs="Arial"/>
                <w:sz w:val="24"/>
                <w:szCs w:val="24"/>
              </w:rPr>
              <w:t xml:space="preserve"> αιώνα, ο Ριχάρδος ο Λεοντόκαρδος πούλησε την Κύπρο στους Ναΐτες Ιππότες αλλά φρόντισε να διατηρήσει ένα μικρό κτήμα στο νησί που το ονόμασε «</w:t>
            </w:r>
            <w:proofErr w:type="spellStart"/>
            <w:r w:rsidRPr="00DB59BC">
              <w:rPr>
                <w:rFonts w:ascii="Arial" w:eastAsia="Calibri" w:hAnsi="Arial" w:cs="Arial"/>
                <w:sz w:val="24"/>
                <w:szCs w:val="24"/>
              </w:rPr>
              <w:t>La</w:t>
            </w:r>
            <w:proofErr w:type="spellEnd"/>
            <w:r w:rsidRPr="00DB59BC">
              <w:rPr>
                <w:rFonts w:ascii="Arial" w:eastAsia="Calibri" w:hAnsi="Arial" w:cs="Arial"/>
                <w:sz w:val="24"/>
                <w:szCs w:val="24"/>
              </w:rPr>
              <w:t xml:space="preserve"> </w:t>
            </w:r>
            <w:proofErr w:type="spellStart"/>
            <w:r w:rsidRPr="00DB59BC">
              <w:rPr>
                <w:rFonts w:ascii="Arial" w:eastAsia="Calibri" w:hAnsi="Arial" w:cs="Arial"/>
                <w:sz w:val="24"/>
                <w:szCs w:val="24"/>
              </w:rPr>
              <w:t>Grande</w:t>
            </w:r>
            <w:proofErr w:type="spellEnd"/>
            <w:r w:rsidRPr="00DB59BC">
              <w:rPr>
                <w:rFonts w:ascii="Arial" w:eastAsia="Calibri" w:hAnsi="Arial" w:cs="Arial"/>
                <w:sz w:val="24"/>
                <w:szCs w:val="24"/>
              </w:rPr>
              <w:t xml:space="preserve"> </w:t>
            </w:r>
            <w:proofErr w:type="spellStart"/>
            <w:r w:rsidRPr="00DB59BC">
              <w:rPr>
                <w:rFonts w:ascii="Arial" w:eastAsia="Calibri" w:hAnsi="Arial" w:cs="Arial"/>
                <w:sz w:val="24"/>
                <w:szCs w:val="24"/>
              </w:rPr>
              <w:t>Commanderie</w:t>
            </w:r>
            <w:proofErr w:type="spellEnd"/>
            <w:r w:rsidRPr="00DB59BC">
              <w:rPr>
                <w:rFonts w:ascii="Arial" w:eastAsia="Calibri" w:hAnsi="Arial" w:cs="Arial"/>
                <w:sz w:val="24"/>
                <w:szCs w:val="24"/>
              </w:rPr>
              <w:t xml:space="preserve">». Ο μύθος αναφέρει ότι το 1224, ο Φίλιππος Β', ο επονομαζόμενος Αύγουστος της Γαλλίας, πραγματοποίησε έναν διαγωνισμό γευσιγνωσίας κρασιού (γνωστή ως «Η Μάχη των Οίνων») στον οποίο κέρδισε η </w:t>
            </w:r>
            <w:proofErr w:type="spellStart"/>
            <w:r w:rsidRPr="00DB59BC">
              <w:rPr>
                <w:rFonts w:ascii="Arial" w:eastAsia="Calibri" w:hAnsi="Arial" w:cs="Arial"/>
                <w:sz w:val="24"/>
                <w:szCs w:val="24"/>
              </w:rPr>
              <w:t>Κουμανταρία</w:t>
            </w:r>
            <w:proofErr w:type="spellEnd"/>
            <w:r w:rsidRPr="00DB59BC">
              <w:rPr>
                <w:rFonts w:ascii="Arial" w:eastAsia="Calibri" w:hAnsi="Arial" w:cs="Arial"/>
                <w:sz w:val="24"/>
                <w:szCs w:val="24"/>
              </w:rPr>
              <w:t xml:space="preserve">. Ένας άλλος μύθος αναφέρει ότι η κατάκτηση της Κύπρου από τους Οθωμανούς το 1570 πραγματοποιήθηκε μόνο και </w:t>
            </w:r>
            <w:r w:rsidRPr="00DB59BC">
              <w:rPr>
                <w:rFonts w:ascii="Arial" w:eastAsia="Calibri" w:hAnsi="Arial" w:cs="Arial"/>
                <w:sz w:val="24"/>
                <w:szCs w:val="24"/>
              </w:rPr>
              <w:lastRenderedPageBreak/>
              <w:t xml:space="preserve">μόνο για την κυρίευση της </w:t>
            </w:r>
            <w:proofErr w:type="spellStart"/>
            <w:r w:rsidRPr="00DB59BC">
              <w:rPr>
                <w:rFonts w:ascii="Arial" w:eastAsia="Calibri" w:hAnsi="Arial" w:cs="Arial"/>
                <w:sz w:val="24"/>
                <w:szCs w:val="24"/>
              </w:rPr>
              <w:t>Κουμανταρίας</w:t>
            </w:r>
            <w:proofErr w:type="spellEnd"/>
            <w:r w:rsidRPr="00DB59BC">
              <w:rPr>
                <w:rFonts w:ascii="Arial" w:eastAsia="Calibri" w:hAnsi="Arial" w:cs="Arial"/>
                <w:sz w:val="24"/>
                <w:szCs w:val="24"/>
              </w:rPr>
              <w:t xml:space="preserve">. Το 1863, ο </w:t>
            </w:r>
            <w:proofErr w:type="spellStart"/>
            <w:r w:rsidRPr="00DB59BC">
              <w:rPr>
                <w:rFonts w:ascii="Arial" w:eastAsia="Calibri" w:hAnsi="Arial" w:cs="Arial"/>
                <w:sz w:val="24"/>
                <w:szCs w:val="24"/>
              </w:rPr>
              <w:t>Thomas</w:t>
            </w:r>
            <w:proofErr w:type="spellEnd"/>
            <w:r w:rsidRPr="00DB59BC">
              <w:rPr>
                <w:rFonts w:ascii="Arial" w:eastAsia="Calibri" w:hAnsi="Arial" w:cs="Arial"/>
                <w:sz w:val="24"/>
                <w:szCs w:val="24"/>
              </w:rPr>
              <w:t xml:space="preserve"> </w:t>
            </w:r>
            <w:proofErr w:type="spellStart"/>
            <w:r w:rsidRPr="00DB59BC">
              <w:rPr>
                <w:rFonts w:ascii="Arial" w:eastAsia="Calibri" w:hAnsi="Arial" w:cs="Arial"/>
                <w:sz w:val="24"/>
                <w:szCs w:val="24"/>
              </w:rPr>
              <w:t>George</w:t>
            </w:r>
            <w:proofErr w:type="spellEnd"/>
            <w:r w:rsidRPr="00DB59BC">
              <w:rPr>
                <w:rFonts w:ascii="Arial" w:eastAsia="Calibri" w:hAnsi="Arial" w:cs="Arial"/>
                <w:sz w:val="24"/>
                <w:szCs w:val="24"/>
              </w:rPr>
              <w:t xml:space="preserve"> </w:t>
            </w:r>
            <w:proofErr w:type="spellStart"/>
            <w:r w:rsidRPr="00DB59BC">
              <w:rPr>
                <w:rFonts w:ascii="Arial" w:eastAsia="Calibri" w:hAnsi="Arial" w:cs="Arial"/>
                <w:sz w:val="24"/>
                <w:szCs w:val="24"/>
              </w:rPr>
              <w:t>Saw</w:t>
            </w:r>
            <w:proofErr w:type="spellEnd"/>
            <w:r w:rsidRPr="00DB59BC">
              <w:rPr>
                <w:rFonts w:ascii="Arial" w:eastAsia="Calibri" w:hAnsi="Arial" w:cs="Arial"/>
                <w:sz w:val="24"/>
                <w:szCs w:val="24"/>
              </w:rPr>
              <w:t xml:space="preserve"> έγραψε ένα βιβλίο στο οποίο αναφέρεται για την </w:t>
            </w:r>
            <w:proofErr w:type="spellStart"/>
            <w:r w:rsidRPr="00DB59BC">
              <w:rPr>
                <w:rFonts w:ascii="Arial" w:eastAsia="Calibri" w:hAnsi="Arial" w:cs="Arial"/>
                <w:sz w:val="24"/>
                <w:szCs w:val="24"/>
              </w:rPr>
              <w:t>Κουμανταρία</w:t>
            </w:r>
            <w:proofErr w:type="spellEnd"/>
            <w:r w:rsidRPr="00DB59BC">
              <w:rPr>
                <w:rFonts w:ascii="Arial" w:eastAsia="Calibri" w:hAnsi="Arial" w:cs="Arial"/>
                <w:sz w:val="24"/>
                <w:szCs w:val="24"/>
              </w:rPr>
              <w:t xml:space="preserve">, την οποία και επαινεί για την εξαιρετική της ποιότητα. Παρομοίως, το 1879, ο </w:t>
            </w:r>
            <w:proofErr w:type="spellStart"/>
            <w:r w:rsidRPr="00DB59BC">
              <w:rPr>
                <w:rFonts w:ascii="Arial" w:eastAsia="Calibri" w:hAnsi="Arial" w:cs="Arial"/>
                <w:sz w:val="24"/>
                <w:szCs w:val="24"/>
              </w:rPr>
              <w:t>Samuel</w:t>
            </w:r>
            <w:proofErr w:type="spellEnd"/>
            <w:r w:rsidRPr="00DB59BC">
              <w:rPr>
                <w:rFonts w:ascii="Arial" w:eastAsia="Calibri" w:hAnsi="Arial" w:cs="Arial"/>
                <w:sz w:val="24"/>
                <w:szCs w:val="24"/>
              </w:rPr>
              <w:t xml:space="preserve"> </w:t>
            </w:r>
            <w:proofErr w:type="spellStart"/>
            <w:r w:rsidRPr="00DB59BC">
              <w:rPr>
                <w:rFonts w:ascii="Arial" w:eastAsia="Calibri" w:hAnsi="Arial" w:cs="Arial"/>
                <w:sz w:val="24"/>
                <w:szCs w:val="24"/>
              </w:rPr>
              <w:t>Beker</w:t>
            </w:r>
            <w:proofErr w:type="spellEnd"/>
            <w:r w:rsidRPr="00DB59BC">
              <w:rPr>
                <w:rFonts w:ascii="Arial" w:eastAsia="Calibri" w:hAnsi="Arial" w:cs="Arial"/>
                <w:sz w:val="24"/>
                <w:szCs w:val="24"/>
              </w:rPr>
              <w:t xml:space="preserve"> αναφέρεται στο κρασί με το όνομα «</w:t>
            </w:r>
            <w:proofErr w:type="spellStart"/>
            <w:r w:rsidRPr="00DB59BC">
              <w:rPr>
                <w:rFonts w:ascii="Arial" w:eastAsia="Calibri" w:hAnsi="Arial" w:cs="Arial"/>
                <w:sz w:val="24"/>
                <w:szCs w:val="24"/>
              </w:rPr>
              <w:t>Κουμανταρία</w:t>
            </w:r>
            <w:proofErr w:type="spellEnd"/>
            <w:r w:rsidRPr="00DB59BC">
              <w:rPr>
                <w:rFonts w:ascii="Arial" w:eastAsia="Calibri" w:hAnsi="Arial" w:cs="Arial"/>
                <w:sz w:val="24"/>
                <w:szCs w:val="24"/>
              </w:rPr>
              <w:t xml:space="preserve">». Τέλος, σήμερα η </w:t>
            </w:r>
            <w:proofErr w:type="spellStart"/>
            <w:r w:rsidRPr="00DB59BC">
              <w:rPr>
                <w:rFonts w:ascii="Arial" w:eastAsia="Calibri" w:hAnsi="Arial" w:cs="Arial"/>
                <w:sz w:val="24"/>
                <w:szCs w:val="24"/>
              </w:rPr>
              <w:t>Κουμανταρία</w:t>
            </w:r>
            <w:proofErr w:type="spellEnd"/>
            <w:r w:rsidRPr="00DB59BC">
              <w:rPr>
                <w:rFonts w:ascii="Arial" w:eastAsia="Calibri" w:hAnsi="Arial" w:cs="Arial"/>
                <w:sz w:val="24"/>
                <w:szCs w:val="24"/>
              </w:rPr>
              <w:t xml:space="preserve"> απολαμβάνεται ευρέως στο νησί της Κύπρου και στο εξωτερικό ενώ γίνονται μεγάλες προσπάθειες για τη διατήρηση της φήμης της ανάμεσα στη μεγάλη ποικιλία επιδόρπιων κρασιών.</w:t>
            </w:r>
          </w:p>
          <w:p w14:paraId="6924894D" w14:textId="77777777" w:rsidR="00DB59BC" w:rsidRPr="00DB59BC" w:rsidRDefault="00DB59BC" w:rsidP="00DB59BC">
            <w:pPr>
              <w:suppressAutoHyphens/>
              <w:autoSpaceDN w:val="0"/>
              <w:spacing w:after="0" w:line="360" w:lineRule="auto"/>
              <w:rPr>
                <w:rFonts w:ascii="Arial" w:eastAsia="Arial" w:hAnsi="Arial" w:cs="Arial"/>
                <w:b/>
                <w:sz w:val="24"/>
              </w:rPr>
            </w:pPr>
          </w:p>
          <w:p w14:paraId="39B44729" w14:textId="77777777" w:rsidR="00DB59BC" w:rsidRPr="00DB59BC" w:rsidRDefault="00DB59BC" w:rsidP="00DB59BC">
            <w:pPr>
              <w:suppressAutoHyphens/>
              <w:autoSpaceDN w:val="0"/>
              <w:spacing w:after="0" w:line="360" w:lineRule="auto"/>
              <w:rPr>
                <w:rFonts w:ascii="Arial" w:eastAsia="Arial" w:hAnsi="Arial" w:cs="Arial"/>
                <w:b/>
              </w:rPr>
            </w:pPr>
            <w:r w:rsidRPr="00DB59BC">
              <w:rPr>
                <w:rFonts w:ascii="Arial" w:eastAsia="Arial" w:hAnsi="Arial" w:cs="Arial"/>
                <w:b/>
                <w:noProof/>
                <w:sz w:val="24"/>
              </w:rPr>
              <w:drawing>
                <wp:inline distT="0" distB="0" distL="0" distR="0" wp14:anchorId="360692E0" wp14:editId="353D6614">
                  <wp:extent cx="4768550" cy="2682236"/>
                  <wp:effectExtent l="0" t="0" r="0" b="3814"/>
                  <wp:docPr id="7" name="Picture 5"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768550" cy="2682236"/>
                          </a:xfrm>
                          <a:prstGeom prst="rect">
                            <a:avLst/>
                          </a:prstGeom>
                          <a:noFill/>
                          <a:ln>
                            <a:noFill/>
                            <a:prstDash/>
                          </a:ln>
                        </pic:spPr>
                      </pic:pic>
                    </a:graphicData>
                  </a:graphic>
                </wp:inline>
              </w:drawing>
            </w:r>
          </w:p>
        </w:tc>
      </w:tr>
    </w:tbl>
    <w:p w14:paraId="1EFFADE8" w14:textId="77777777" w:rsidR="00DB59BC" w:rsidRPr="00DB59BC" w:rsidRDefault="00DB59BC" w:rsidP="00DB59BC">
      <w:pPr>
        <w:suppressAutoHyphens/>
        <w:autoSpaceDN w:val="0"/>
        <w:spacing w:after="0" w:line="360" w:lineRule="auto"/>
        <w:ind w:left="-426"/>
        <w:contextualSpacing/>
        <w:rPr>
          <w:rFonts w:ascii="Arial" w:eastAsia="Calibri" w:hAnsi="Arial" w:cs="Arial"/>
          <w:sz w:val="24"/>
        </w:rPr>
      </w:pPr>
    </w:p>
    <w:p w14:paraId="51BF69C8" w14:textId="77777777" w:rsidR="00DB59BC" w:rsidRPr="00DB59BC" w:rsidRDefault="00DB59BC" w:rsidP="00DB59BC">
      <w:pPr>
        <w:suppressAutoHyphens/>
        <w:autoSpaceDN w:val="0"/>
        <w:spacing w:after="0" w:line="360" w:lineRule="auto"/>
        <w:ind w:left="-426"/>
        <w:contextualSpacing/>
        <w:rPr>
          <w:rFonts w:ascii="Arial" w:eastAsia="Calibri" w:hAnsi="Arial" w:cs="Arial"/>
          <w:sz w:val="24"/>
        </w:rPr>
      </w:pPr>
    </w:p>
    <w:tbl>
      <w:tblPr>
        <w:tblW w:w="10533" w:type="dxa"/>
        <w:tblInd w:w="-1005" w:type="dxa"/>
        <w:tblCellMar>
          <w:left w:w="10" w:type="dxa"/>
          <w:right w:w="10" w:type="dxa"/>
        </w:tblCellMar>
        <w:tblLook w:val="04A0" w:firstRow="1" w:lastRow="0" w:firstColumn="1" w:lastColumn="0" w:noHBand="0" w:noVBand="1"/>
      </w:tblPr>
      <w:tblGrid>
        <w:gridCol w:w="2075"/>
        <w:gridCol w:w="8526"/>
      </w:tblGrid>
      <w:tr w:rsidR="00DB59BC" w:rsidRPr="00DB59BC" w14:paraId="5B78031D" w14:textId="77777777" w:rsidTr="00E257B7">
        <w:tc>
          <w:tcPr>
            <w:tcW w:w="207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374A08F4" w14:textId="77777777" w:rsidR="00DB59BC" w:rsidRPr="00DB59BC" w:rsidRDefault="00DB59BC" w:rsidP="00DB59BC">
            <w:pPr>
              <w:suppressAutoHyphens/>
              <w:autoSpaceDN w:val="0"/>
              <w:spacing w:after="0" w:line="360" w:lineRule="auto"/>
              <w:rPr>
                <w:rFonts w:ascii="Arial" w:eastAsia="Calibri" w:hAnsi="Arial" w:cs="Arial"/>
                <w:b/>
                <w:color w:val="2E74B5"/>
                <w:sz w:val="24"/>
              </w:rPr>
            </w:pPr>
            <w:proofErr w:type="spellStart"/>
            <w:r w:rsidRPr="00DB59BC">
              <w:rPr>
                <w:rFonts w:ascii="Arial" w:eastAsia="Calibri" w:hAnsi="Arial" w:cs="Arial"/>
                <w:b/>
                <w:color w:val="2E74B5"/>
                <w:sz w:val="24"/>
              </w:rPr>
              <w:t>Υπο</w:t>
            </w:r>
            <w:proofErr w:type="spellEnd"/>
            <w:r w:rsidRPr="00DB59BC">
              <w:rPr>
                <w:rFonts w:ascii="Arial" w:eastAsia="Calibri" w:hAnsi="Arial" w:cs="Arial"/>
                <w:b/>
                <w:color w:val="2E74B5"/>
                <w:sz w:val="24"/>
              </w:rPr>
              <w:t>-ενότητα</w:t>
            </w:r>
          </w:p>
        </w:tc>
        <w:tc>
          <w:tcPr>
            <w:tcW w:w="8526"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2E4656AD" w14:textId="77777777" w:rsidR="00DB59BC" w:rsidRPr="00DB59BC" w:rsidRDefault="00DB59BC" w:rsidP="00DB59BC">
            <w:pPr>
              <w:suppressAutoHyphens/>
              <w:autoSpaceDN w:val="0"/>
              <w:spacing w:after="0" w:line="360" w:lineRule="auto"/>
              <w:rPr>
                <w:rFonts w:ascii="Arial" w:eastAsia="Calibri" w:hAnsi="Arial" w:cs="Arial"/>
                <w:b/>
                <w:sz w:val="24"/>
              </w:rPr>
            </w:pPr>
            <w:r w:rsidRPr="00DB59BC">
              <w:rPr>
                <w:rFonts w:ascii="Arial" w:eastAsia="Calibri" w:hAnsi="Arial" w:cs="Arial"/>
                <w:b/>
                <w:sz w:val="24"/>
              </w:rPr>
              <w:t>Μεσαίωνας</w:t>
            </w:r>
          </w:p>
        </w:tc>
      </w:tr>
      <w:tr w:rsidR="00DB59BC" w:rsidRPr="00DB59BC" w14:paraId="3AFC3EC8" w14:textId="77777777" w:rsidTr="00E257B7">
        <w:tc>
          <w:tcPr>
            <w:tcW w:w="207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261C4854"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Αριθμός εκθέματος:</w:t>
            </w:r>
          </w:p>
        </w:tc>
        <w:tc>
          <w:tcPr>
            <w:tcW w:w="8526"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260F7B5C"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6</w:t>
            </w:r>
          </w:p>
        </w:tc>
      </w:tr>
      <w:tr w:rsidR="00DB59BC" w:rsidRPr="00DB59BC" w14:paraId="3516BA44" w14:textId="77777777" w:rsidTr="00E257B7">
        <w:tc>
          <w:tcPr>
            <w:tcW w:w="207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7A0147A2"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Όνομα εκθέματος:</w:t>
            </w:r>
          </w:p>
        </w:tc>
        <w:tc>
          <w:tcPr>
            <w:tcW w:w="8526"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1E260EE9" w14:textId="77777777" w:rsidR="00DB59BC" w:rsidRPr="00DB59BC" w:rsidRDefault="00DB59BC" w:rsidP="00DB59BC">
            <w:pPr>
              <w:suppressAutoHyphens/>
              <w:autoSpaceDN w:val="0"/>
              <w:spacing w:after="0" w:line="360" w:lineRule="auto"/>
              <w:rPr>
                <w:rFonts w:ascii="Arial" w:eastAsia="Calibri" w:hAnsi="Arial" w:cs="Arial"/>
                <w:b/>
                <w:sz w:val="24"/>
              </w:rPr>
            </w:pPr>
            <w:r w:rsidRPr="00DB59BC">
              <w:rPr>
                <w:rFonts w:ascii="Arial" w:eastAsia="Calibri" w:hAnsi="Arial" w:cs="Arial"/>
                <w:b/>
                <w:sz w:val="24"/>
              </w:rPr>
              <w:t xml:space="preserve">Η μάχη των οίνων – Αφηγούμαι τη δική μου ιστορία </w:t>
            </w:r>
          </w:p>
        </w:tc>
      </w:tr>
      <w:tr w:rsidR="00DB59BC" w:rsidRPr="00DB59BC" w14:paraId="1455A8D6" w14:textId="77777777" w:rsidTr="00E257B7">
        <w:tc>
          <w:tcPr>
            <w:tcW w:w="207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43F49054"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Άυλα ή/και ψηφιακά</w:t>
            </w:r>
          </w:p>
        </w:tc>
        <w:tc>
          <w:tcPr>
            <w:tcW w:w="8526"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1851C740"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 xml:space="preserve">Φυσικός ή/και Ψηφιακός </w:t>
            </w:r>
          </w:p>
        </w:tc>
      </w:tr>
      <w:tr w:rsidR="00DB59BC" w:rsidRPr="00DB59BC" w14:paraId="02245BF1" w14:textId="77777777" w:rsidTr="00E257B7">
        <w:tc>
          <w:tcPr>
            <w:tcW w:w="207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353AD144"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Προβλεπόμενος χρόνος προετοιμασίας:</w:t>
            </w:r>
          </w:p>
        </w:tc>
        <w:tc>
          <w:tcPr>
            <w:tcW w:w="8526"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2C7AE809"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30 - 45 λεπτά</w:t>
            </w:r>
          </w:p>
        </w:tc>
      </w:tr>
      <w:tr w:rsidR="00DB59BC" w:rsidRPr="00DB59BC" w14:paraId="4D2345CC" w14:textId="77777777" w:rsidTr="00E257B7">
        <w:tc>
          <w:tcPr>
            <w:tcW w:w="207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47E7E8A5"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lastRenderedPageBreak/>
              <w:t>Απαιτούμενος αριθμός μαθητών:</w:t>
            </w:r>
          </w:p>
        </w:tc>
        <w:tc>
          <w:tcPr>
            <w:tcW w:w="8526"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26D4CF59"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2-4 μαθητές ανά ομάδα</w:t>
            </w:r>
          </w:p>
        </w:tc>
      </w:tr>
      <w:tr w:rsidR="00DB59BC" w:rsidRPr="00DB59BC" w14:paraId="3DC1BBFA" w14:textId="77777777" w:rsidTr="00E257B7">
        <w:tc>
          <w:tcPr>
            <w:tcW w:w="207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5D39935A"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Σύντομη περιγραφή:</w:t>
            </w:r>
          </w:p>
        </w:tc>
        <w:tc>
          <w:tcPr>
            <w:tcW w:w="8526"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04D6C149"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 xml:space="preserve">Οι μαθητές καλούνται να υποδυθούν ρόλους χαρακτήρων από τα Μεσαιωνικά Χρόνια και να δημιουργήσουν διαλόγους μιας ευφάνταστης ιστορίας για να αναπαραστήσουν τον διαγωνισμό γευσιγνωσίας της Μάχης των Οίνων που διοργάνωσε ο βασιλιάς Φίλιππος Β'. Εφόσον πρόκειται για μια δραστηριότητα υποκριτικής τέχνης, οι μαθητές αναμένεται να αυτοσχεδιάσουν και να προσπαθήσουν να χρησιμοποιήσουν το λεξιλόγιο που έχουν μάθει μέχρι στιγμής από προηγούμενες δραστηριότητες. </w:t>
            </w:r>
          </w:p>
        </w:tc>
      </w:tr>
      <w:tr w:rsidR="00DB59BC" w:rsidRPr="00DB59BC" w14:paraId="1765B83F" w14:textId="77777777" w:rsidTr="00E257B7">
        <w:tc>
          <w:tcPr>
            <w:tcW w:w="207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4C5530F9"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Απαραίτητα υλικά ή/και εργαλεία:</w:t>
            </w:r>
          </w:p>
        </w:tc>
        <w:tc>
          <w:tcPr>
            <w:tcW w:w="8526"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7B44A169" w14:textId="77777777" w:rsidR="00DB59BC" w:rsidRPr="00DB59BC" w:rsidRDefault="00DB59BC" w:rsidP="00DB59BC">
            <w:pPr>
              <w:numPr>
                <w:ilvl w:val="0"/>
                <w:numId w:val="27"/>
              </w:numPr>
              <w:suppressAutoHyphens/>
              <w:autoSpaceDN w:val="0"/>
              <w:spacing w:after="0" w:line="360" w:lineRule="auto"/>
              <w:contextualSpacing/>
              <w:rPr>
                <w:rFonts w:ascii="Arial" w:eastAsia="Calibri" w:hAnsi="Arial" w:cs="Arial"/>
                <w:sz w:val="24"/>
              </w:rPr>
            </w:pPr>
            <w:r w:rsidRPr="00DB59BC">
              <w:rPr>
                <w:rFonts w:ascii="Arial" w:eastAsia="Calibri" w:hAnsi="Arial" w:cs="Arial"/>
                <w:sz w:val="24"/>
              </w:rPr>
              <w:t>Υλικό Εκθέματος 6: Οδηγίες αφήγησης ιστοριών (ή κάτι παρόμοιο)</w:t>
            </w:r>
          </w:p>
          <w:p w14:paraId="12F13B00" w14:textId="77777777" w:rsidR="00DB59BC" w:rsidRPr="00DB59BC" w:rsidRDefault="00DB59BC" w:rsidP="00DB59BC">
            <w:pPr>
              <w:numPr>
                <w:ilvl w:val="0"/>
                <w:numId w:val="27"/>
              </w:numPr>
              <w:suppressAutoHyphens/>
              <w:autoSpaceDN w:val="0"/>
              <w:spacing w:after="0" w:line="360" w:lineRule="auto"/>
              <w:contextualSpacing/>
              <w:rPr>
                <w:rFonts w:ascii="Arial" w:eastAsia="Calibri" w:hAnsi="Arial" w:cs="Arial"/>
                <w:sz w:val="24"/>
              </w:rPr>
            </w:pPr>
            <w:r w:rsidRPr="00DB59BC">
              <w:rPr>
                <w:rFonts w:ascii="Arial" w:eastAsia="Calibri" w:hAnsi="Arial" w:cs="Arial"/>
                <w:sz w:val="24"/>
              </w:rPr>
              <w:t xml:space="preserve">Μπουκάλι </w:t>
            </w:r>
            <w:proofErr w:type="spellStart"/>
            <w:r w:rsidRPr="00DB59BC">
              <w:rPr>
                <w:rFonts w:ascii="Arial" w:eastAsia="Calibri" w:hAnsi="Arial" w:cs="Arial"/>
                <w:sz w:val="24"/>
              </w:rPr>
              <w:t>Κουμανταρίας</w:t>
            </w:r>
            <w:proofErr w:type="spellEnd"/>
            <w:r w:rsidRPr="00DB59BC">
              <w:rPr>
                <w:rFonts w:ascii="Arial" w:eastAsia="Calibri" w:hAnsi="Arial" w:cs="Arial"/>
                <w:sz w:val="24"/>
              </w:rPr>
              <w:t xml:space="preserve"> </w:t>
            </w:r>
          </w:p>
          <w:p w14:paraId="4B711A3C" w14:textId="77777777" w:rsidR="00DB59BC" w:rsidRPr="00DB59BC" w:rsidRDefault="00DB59BC" w:rsidP="00DB59BC">
            <w:pPr>
              <w:numPr>
                <w:ilvl w:val="0"/>
                <w:numId w:val="27"/>
              </w:numPr>
              <w:suppressAutoHyphens/>
              <w:autoSpaceDN w:val="0"/>
              <w:spacing w:after="0" w:line="360" w:lineRule="auto"/>
              <w:contextualSpacing/>
              <w:rPr>
                <w:rFonts w:ascii="Arial" w:eastAsia="Calibri" w:hAnsi="Arial" w:cs="Arial"/>
                <w:sz w:val="24"/>
              </w:rPr>
            </w:pPr>
            <w:r w:rsidRPr="00DB59BC">
              <w:rPr>
                <w:rFonts w:ascii="Arial" w:eastAsia="Calibri" w:hAnsi="Arial" w:cs="Arial"/>
                <w:sz w:val="24"/>
              </w:rPr>
              <w:t xml:space="preserve">Άλλα μπουκάλια κρασιού (κατά προτίμηση από διαφορετικές χώρες) </w:t>
            </w:r>
          </w:p>
          <w:p w14:paraId="4D084238" w14:textId="77777777" w:rsidR="00DB59BC" w:rsidRPr="00DB59BC" w:rsidRDefault="00DB59BC" w:rsidP="00DB59BC">
            <w:pPr>
              <w:numPr>
                <w:ilvl w:val="0"/>
                <w:numId w:val="27"/>
              </w:numPr>
              <w:suppressAutoHyphens/>
              <w:autoSpaceDN w:val="0"/>
              <w:spacing w:after="0" w:line="360" w:lineRule="auto"/>
              <w:contextualSpacing/>
              <w:rPr>
                <w:rFonts w:ascii="Arial" w:eastAsia="Calibri" w:hAnsi="Arial" w:cs="Arial"/>
                <w:sz w:val="24"/>
              </w:rPr>
            </w:pPr>
            <w:r w:rsidRPr="00DB59BC">
              <w:rPr>
                <w:rFonts w:ascii="Arial" w:eastAsia="Calibri" w:hAnsi="Arial" w:cs="Arial"/>
                <w:sz w:val="24"/>
              </w:rPr>
              <w:t xml:space="preserve">Καρέκλα (για τον Βασιλιά) </w:t>
            </w:r>
          </w:p>
          <w:p w14:paraId="50E130B0" w14:textId="77777777" w:rsidR="00DB59BC" w:rsidRPr="00DB59BC" w:rsidRDefault="00DB59BC" w:rsidP="00DB59BC">
            <w:pPr>
              <w:numPr>
                <w:ilvl w:val="0"/>
                <w:numId w:val="27"/>
              </w:numPr>
              <w:suppressAutoHyphens/>
              <w:autoSpaceDN w:val="0"/>
              <w:spacing w:after="0" w:line="360" w:lineRule="auto"/>
              <w:contextualSpacing/>
              <w:rPr>
                <w:rFonts w:ascii="Arial" w:eastAsia="Calibri" w:hAnsi="Arial" w:cs="Arial"/>
                <w:sz w:val="24"/>
              </w:rPr>
            </w:pPr>
            <w:r w:rsidRPr="00DB59BC">
              <w:rPr>
                <w:rFonts w:ascii="Arial" w:eastAsia="Calibri" w:hAnsi="Arial" w:cs="Arial"/>
                <w:sz w:val="24"/>
              </w:rPr>
              <w:t xml:space="preserve">Σκηνικά αντικείμενα που σχετίζονται με τα Μεσαιωνικά Χρόνια (προαιρετικό) </w:t>
            </w:r>
          </w:p>
          <w:p w14:paraId="6A15C1AD" w14:textId="77777777" w:rsidR="00DB59BC" w:rsidRPr="00DB59BC" w:rsidRDefault="00DB59BC" w:rsidP="00DB59BC">
            <w:pPr>
              <w:numPr>
                <w:ilvl w:val="0"/>
                <w:numId w:val="27"/>
              </w:numPr>
              <w:suppressAutoHyphens/>
              <w:autoSpaceDN w:val="0"/>
              <w:spacing w:after="0" w:line="360" w:lineRule="auto"/>
              <w:contextualSpacing/>
              <w:rPr>
                <w:rFonts w:ascii="Arial" w:eastAsia="Calibri" w:hAnsi="Arial" w:cs="Arial"/>
                <w:sz w:val="24"/>
              </w:rPr>
            </w:pPr>
            <w:r w:rsidRPr="00DB59BC">
              <w:rPr>
                <w:rFonts w:ascii="Arial" w:eastAsia="Calibri" w:hAnsi="Arial" w:cs="Arial"/>
                <w:sz w:val="24"/>
              </w:rPr>
              <w:t>Κοστούμια Μεσαιωνικών Χρόνων (προαιρετικό)</w:t>
            </w:r>
          </w:p>
          <w:p w14:paraId="5FB3FFB5" w14:textId="77777777" w:rsidR="00DB59BC" w:rsidRPr="00DB59BC" w:rsidRDefault="00DB59BC" w:rsidP="00DB59BC">
            <w:pPr>
              <w:numPr>
                <w:ilvl w:val="0"/>
                <w:numId w:val="27"/>
              </w:numPr>
              <w:suppressAutoHyphens/>
              <w:autoSpaceDN w:val="0"/>
              <w:spacing w:after="0" w:line="360" w:lineRule="auto"/>
              <w:contextualSpacing/>
              <w:rPr>
                <w:rFonts w:ascii="Arial" w:eastAsia="Calibri" w:hAnsi="Arial" w:cs="Arial"/>
                <w:sz w:val="24"/>
              </w:rPr>
            </w:pPr>
            <w:r w:rsidRPr="00DB59BC">
              <w:rPr>
                <w:rFonts w:ascii="Arial" w:eastAsia="Calibri" w:hAnsi="Arial" w:cs="Arial"/>
                <w:sz w:val="24"/>
              </w:rPr>
              <w:t>Κάμερα για καταγραφή/προβολέας (προαιρετικό)</w:t>
            </w:r>
          </w:p>
        </w:tc>
      </w:tr>
      <w:tr w:rsidR="00DB59BC" w:rsidRPr="00DB59BC" w14:paraId="1FC7A564" w14:textId="77777777" w:rsidTr="00E257B7">
        <w:tc>
          <w:tcPr>
            <w:tcW w:w="207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3459F52C"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 xml:space="preserve">Διαστάσεις εκθέματος: </w:t>
            </w:r>
          </w:p>
        </w:tc>
        <w:tc>
          <w:tcPr>
            <w:tcW w:w="8526"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7A1F59DE" w14:textId="77777777" w:rsidR="00DB59BC" w:rsidRPr="00DB59BC" w:rsidRDefault="00DB59BC" w:rsidP="00DB59BC">
            <w:pPr>
              <w:suppressAutoHyphens/>
              <w:autoSpaceDN w:val="0"/>
              <w:spacing w:after="0" w:line="360" w:lineRule="auto"/>
              <w:rPr>
                <w:rFonts w:ascii="Calibri" w:eastAsia="Calibri" w:hAnsi="Calibri" w:cs="Arial"/>
              </w:rPr>
            </w:pPr>
            <w:r w:rsidRPr="00DB59BC">
              <w:rPr>
                <w:rFonts w:ascii="Arial" w:eastAsia="Calibri" w:hAnsi="Arial" w:cs="Arial"/>
                <w:color w:val="000000"/>
                <w:sz w:val="24"/>
                <w:shd w:val="clear" w:color="auto" w:fill="FFFFFF"/>
              </w:rPr>
              <w:t>Δραστηριότητα μίμησης ρόλων – θεατρική παράσταση. Η δραστηριότητα μπορεί να εκτελεστεί μία φορά δια ζώσης και να καταγραφεί για να προβληθεί και ψηφιακά (χρησιμοποιώντας έναν προβολέα/οθόνη). Το βίντεο της παράστασης μπορεί να προβάλλεται κατ’ επανάληψη κατά τη διάρκεια της έκθεσης.</w:t>
            </w:r>
          </w:p>
        </w:tc>
      </w:tr>
      <w:tr w:rsidR="00DB59BC" w:rsidRPr="00DB59BC" w14:paraId="074FB87A" w14:textId="77777777" w:rsidTr="00E257B7">
        <w:tc>
          <w:tcPr>
            <w:tcW w:w="207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4920BE07"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Οδηγίες στησίματος της έκθεσης βήμα προς βήμα:</w:t>
            </w:r>
          </w:p>
        </w:tc>
        <w:tc>
          <w:tcPr>
            <w:tcW w:w="8526"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0826DE13" w14:textId="77777777" w:rsidR="00DB59BC" w:rsidRPr="00DB59BC" w:rsidRDefault="00DB59BC" w:rsidP="00DB59BC">
            <w:pPr>
              <w:suppressAutoHyphens/>
              <w:autoSpaceDN w:val="0"/>
              <w:spacing w:after="0" w:line="360" w:lineRule="auto"/>
              <w:rPr>
                <w:rFonts w:ascii="Arial" w:eastAsia="Arial" w:hAnsi="Arial" w:cs="Arial"/>
                <w:sz w:val="24"/>
              </w:rPr>
            </w:pPr>
            <w:r w:rsidRPr="00DB59BC">
              <w:rPr>
                <w:rFonts w:ascii="Arial" w:eastAsia="Arial" w:hAnsi="Arial" w:cs="Arial"/>
                <w:b/>
                <w:sz w:val="24"/>
              </w:rPr>
              <w:t xml:space="preserve">Βήμα 1: </w:t>
            </w:r>
            <w:r w:rsidRPr="00DB59BC">
              <w:rPr>
                <w:rFonts w:ascii="Arial" w:eastAsia="Arial" w:hAnsi="Arial" w:cs="Arial"/>
                <w:sz w:val="24"/>
              </w:rPr>
              <w:t>Διαβάστε το Υλικό του Εκθέματος 6 και κατανείμετε τους ρόλους στους μαθητές</w:t>
            </w:r>
            <w:r w:rsidRPr="00DB59BC">
              <w:rPr>
                <w:rFonts w:ascii="Arial" w:eastAsia="Arial" w:hAnsi="Arial" w:cs="Arial"/>
                <w:b/>
                <w:sz w:val="24"/>
              </w:rPr>
              <w:t xml:space="preserve"> </w:t>
            </w:r>
            <w:r w:rsidRPr="00DB59BC">
              <w:rPr>
                <w:rFonts w:ascii="Arial" w:eastAsia="Arial" w:hAnsi="Arial" w:cs="Arial"/>
                <w:sz w:val="24"/>
              </w:rPr>
              <w:t>(ή κάτι παρόμοιο)</w:t>
            </w:r>
          </w:p>
          <w:p w14:paraId="562235F9" w14:textId="77777777" w:rsidR="00DB59BC" w:rsidRPr="00DB59BC" w:rsidRDefault="00DB59BC" w:rsidP="00DB59BC">
            <w:pPr>
              <w:suppressAutoHyphens/>
              <w:autoSpaceDN w:val="0"/>
              <w:spacing w:after="0" w:line="360" w:lineRule="auto"/>
              <w:rPr>
                <w:rFonts w:ascii="Arial" w:eastAsia="Arial" w:hAnsi="Arial" w:cs="Arial"/>
                <w:sz w:val="24"/>
              </w:rPr>
            </w:pPr>
            <w:r w:rsidRPr="00DB59BC">
              <w:rPr>
                <w:rFonts w:ascii="Arial" w:eastAsia="Arial" w:hAnsi="Arial" w:cs="Arial"/>
                <w:b/>
                <w:sz w:val="24"/>
              </w:rPr>
              <w:t>Βήμα 2:</w:t>
            </w:r>
            <w:r w:rsidRPr="00DB59BC">
              <w:rPr>
                <w:rFonts w:ascii="Arial" w:eastAsia="Arial" w:hAnsi="Arial" w:cs="Arial"/>
                <w:sz w:val="24"/>
              </w:rPr>
              <w:t xml:space="preserve"> Οι μαθητές πραγματοποιούν έναν καταιγισμό ιδεών και δημιουργούν έναν φανταστικό διάλογο </w:t>
            </w:r>
            <w:proofErr w:type="spellStart"/>
            <w:r w:rsidRPr="00DB59BC">
              <w:rPr>
                <w:rFonts w:ascii="Arial" w:eastAsia="Arial" w:hAnsi="Arial" w:cs="Arial"/>
                <w:sz w:val="24"/>
              </w:rPr>
              <w:t>υποδύοντας</w:t>
            </w:r>
            <w:proofErr w:type="spellEnd"/>
            <w:r w:rsidRPr="00DB59BC">
              <w:rPr>
                <w:rFonts w:ascii="Arial" w:eastAsia="Arial" w:hAnsi="Arial" w:cs="Arial"/>
                <w:sz w:val="24"/>
              </w:rPr>
              <w:t xml:space="preserve"> χαρακτήρες που σχετίζονται με τα μεσαιωνικά χρόνια και την μάχη των οίνων.  </w:t>
            </w:r>
          </w:p>
          <w:p w14:paraId="797D7EB3" w14:textId="77777777" w:rsidR="00DB59BC" w:rsidRPr="00DB59BC" w:rsidRDefault="00DB59BC" w:rsidP="00DB59BC">
            <w:pPr>
              <w:suppressAutoHyphens/>
              <w:autoSpaceDN w:val="0"/>
              <w:spacing w:after="0" w:line="360" w:lineRule="auto"/>
              <w:rPr>
                <w:rFonts w:ascii="Arial" w:eastAsia="Arial" w:hAnsi="Arial" w:cs="Arial"/>
                <w:sz w:val="24"/>
              </w:rPr>
            </w:pPr>
            <w:r w:rsidRPr="00DB59BC">
              <w:rPr>
                <w:rFonts w:ascii="Arial" w:eastAsia="Arial" w:hAnsi="Arial" w:cs="Arial"/>
                <w:b/>
                <w:sz w:val="24"/>
              </w:rPr>
              <w:t>Βήμα 3:</w:t>
            </w:r>
            <w:r w:rsidRPr="00DB59BC">
              <w:rPr>
                <w:rFonts w:ascii="Arial" w:eastAsia="Arial" w:hAnsi="Arial" w:cs="Arial"/>
                <w:sz w:val="24"/>
              </w:rPr>
              <w:t xml:space="preserve"> Οι μαθητές παρουσιάζουν τα αποτελέσματά τους μπροστά σε όλη την τάξη</w:t>
            </w:r>
          </w:p>
          <w:p w14:paraId="5E7292C9" w14:textId="77777777" w:rsidR="00DB59BC" w:rsidRPr="00DB59BC" w:rsidRDefault="00DB59BC" w:rsidP="00DB59BC">
            <w:pPr>
              <w:suppressAutoHyphens/>
              <w:autoSpaceDN w:val="0"/>
              <w:spacing w:after="0" w:line="360" w:lineRule="auto"/>
              <w:rPr>
                <w:rFonts w:ascii="Arial" w:eastAsia="Arial" w:hAnsi="Arial" w:cs="Arial"/>
                <w:sz w:val="24"/>
              </w:rPr>
            </w:pPr>
            <w:r w:rsidRPr="00DB59BC">
              <w:rPr>
                <w:rFonts w:ascii="Arial" w:eastAsia="Arial" w:hAnsi="Arial" w:cs="Arial"/>
                <w:b/>
                <w:sz w:val="24"/>
              </w:rPr>
              <w:t>Βήμα 4 (προαιρετικό):</w:t>
            </w:r>
            <w:r w:rsidRPr="00DB59BC">
              <w:rPr>
                <w:rFonts w:ascii="Arial" w:eastAsia="Arial" w:hAnsi="Arial" w:cs="Arial"/>
                <w:sz w:val="24"/>
              </w:rPr>
              <w:t xml:space="preserve"> Οι μαθητές μπορούν να κινηματογραφήσουν τη θεατρική τους παράσταση και στη συνέχεια να την προβάλλουν μέσω ενός βιντεοπροβολέα κατ’ επανάληψη</w:t>
            </w:r>
          </w:p>
          <w:p w14:paraId="6C76094D" w14:textId="77777777" w:rsidR="00DB59BC" w:rsidRPr="00DB59BC" w:rsidRDefault="00DB59BC" w:rsidP="00DB59BC">
            <w:pPr>
              <w:suppressAutoHyphens/>
              <w:autoSpaceDN w:val="0"/>
              <w:spacing w:after="0" w:line="360" w:lineRule="auto"/>
              <w:rPr>
                <w:rFonts w:ascii="Arial" w:eastAsia="Arial" w:hAnsi="Arial" w:cs="Arial"/>
                <w:sz w:val="24"/>
              </w:rPr>
            </w:pPr>
            <w:r w:rsidRPr="00DB59BC">
              <w:rPr>
                <w:rFonts w:ascii="Arial" w:eastAsia="Arial" w:hAnsi="Arial" w:cs="Arial"/>
                <w:sz w:val="24"/>
              </w:rPr>
              <w:lastRenderedPageBreak/>
              <w:t xml:space="preserve"> </w:t>
            </w:r>
            <w:r w:rsidRPr="00DB59BC">
              <w:rPr>
                <w:rFonts w:ascii="Arial" w:eastAsia="Arial" w:hAnsi="Arial" w:cs="Arial"/>
                <w:b/>
                <w:noProof/>
                <w:sz w:val="24"/>
              </w:rPr>
              <w:drawing>
                <wp:inline distT="0" distB="0" distL="0" distR="0" wp14:anchorId="0F81EAC8" wp14:editId="0618A226">
                  <wp:extent cx="5274314" cy="2966715"/>
                  <wp:effectExtent l="0" t="0" r="2536" b="5085"/>
                  <wp:docPr id="8" name="Picture 6"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4" cy="2966715"/>
                          </a:xfrm>
                          <a:prstGeom prst="rect">
                            <a:avLst/>
                          </a:prstGeom>
                          <a:noFill/>
                          <a:ln>
                            <a:noFill/>
                            <a:prstDash/>
                          </a:ln>
                        </pic:spPr>
                      </pic:pic>
                    </a:graphicData>
                  </a:graphic>
                </wp:inline>
              </w:drawing>
            </w:r>
          </w:p>
        </w:tc>
      </w:tr>
    </w:tbl>
    <w:p w14:paraId="1864CA35" w14:textId="77777777" w:rsidR="00DB59BC" w:rsidRPr="00DB59BC" w:rsidRDefault="00DB59BC" w:rsidP="00DB59BC">
      <w:pPr>
        <w:suppressAutoHyphens/>
        <w:autoSpaceDN w:val="0"/>
        <w:spacing w:after="0" w:line="360" w:lineRule="auto"/>
        <w:ind w:left="-426"/>
        <w:contextualSpacing/>
        <w:rPr>
          <w:rFonts w:ascii="Arial" w:eastAsia="Calibri" w:hAnsi="Arial" w:cs="Arial"/>
          <w:sz w:val="24"/>
        </w:rPr>
      </w:pPr>
    </w:p>
    <w:tbl>
      <w:tblPr>
        <w:tblW w:w="10530" w:type="dxa"/>
        <w:tblInd w:w="-1005" w:type="dxa"/>
        <w:tblCellMar>
          <w:left w:w="10" w:type="dxa"/>
          <w:right w:w="10" w:type="dxa"/>
        </w:tblCellMar>
        <w:tblLook w:val="04A0" w:firstRow="1" w:lastRow="0" w:firstColumn="1" w:lastColumn="0" w:noHBand="0" w:noVBand="1"/>
      </w:tblPr>
      <w:tblGrid>
        <w:gridCol w:w="3258"/>
        <w:gridCol w:w="7272"/>
      </w:tblGrid>
      <w:tr w:rsidR="00DB59BC" w:rsidRPr="00DB59BC" w14:paraId="1098A4B5" w14:textId="77777777" w:rsidTr="00E257B7">
        <w:tc>
          <w:tcPr>
            <w:tcW w:w="3258"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6DAE1B55" w14:textId="77777777" w:rsidR="00DB59BC" w:rsidRPr="00DB59BC" w:rsidRDefault="00DB59BC" w:rsidP="00DB59BC">
            <w:pPr>
              <w:suppressAutoHyphens/>
              <w:autoSpaceDN w:val="0"/>
              <w:spacing w:after="0" w:line="360" w:lineRule="auto"/>
              <w:rPr>
                <w:rFonts w:ascii="Arial" w:eastAsia="Calibri" w:hAnsi="Arial" w:cs="Arial"/>
                <w:b/>
                <w:color w:val="2E74B5"/>
                <w:sz w:val="24"/>
              </w:rPr>
            </w:pPr>
            <w:proofErr w:type="spellStart"/>
            <w:r w:rsidRPr="00DB59BC">
              <w:rPr>
                <w:rFonts w:ascii="Arial" w:eastAsia="Calibri" w:hAnsi="Arial" w:cs="Arial"/>
                <w:b/>
                <w:color w:val="2E74B5"/>
                <w:sz w:val="24"/>
              </w:rPr>
              <w:t>Υπο</w:t>
            </w:r>
            <w:proofErr w:type="spellEnd"/>
            <w:r w:rsidRPr="00DB59BC">
              <w:rPr>
                <w:rFonts w:ascii="Arial" w:eastAsia="Calibri" w:hAnsi="Arial" w:cs="Arial"/>
                <w:b/>
                <w:color w:val="2E74B5"/>
                <w:sz w:val="24"/>
              </w:rPr>
              <w:t>-ενότητα</w:t>
            </w:r>
          </w:p>
        </w:tc>
        <w:tc>
          <w:tcPr>
            <w:tcW w:w="7272"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4B5B820A" w14:textId="77777777" w:rsidR="00DB59BC" w:rsidRPr="00DB59BC" w:rsidRDefault="00DB59BC" w:rsidP="00DB59BC">
            <w:pPr>
              <w:suppressAutoHyphens/>
              <w:autoSpaceDN w:val="0"/>
              <w:spacing w:after="0" w:line="360" w:lineRule="auto"/>
              <w:rPr>
                <w:rFonts w:ascii="Arial" w:eastAsia="Calibri" w:hAnsi="Arial" w:cs="Arial"/>
                <w:b/>
                <w:sz w:val="24"/>
              </w:rPr>
            </w:pPr>
            <w:r w:rsidRPr="00DB59BC">
              <w:rPr>
                <w:rFonts w:ascii="Arial" w:eastAsia="Calibri" w:hAnsi="Arial" w:cs="Arial"/>
                <w:b/>
                <w:sz w:val="24"/>
              </w:rPr>
              <w:t>Παράδοση</w:t>
            </w:r>
          </w:p>
        </w:tc>
      </w:tr>
      <w:tr w:rsidR="00DB59BC" w:rsidRPr="00DB59BC" w14:paraId="0BA9B39A" w14:textId="77777777" w:rsidTr="00E257B7">
        <w:tc>
          <w:tcPr>
            <w:tcW w:w="3258"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4AF37CE2"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Αριθμός εκθέματος:</w:t>
            </w:r>
          </w:p>
        </w:tc>
        <w:tc>
          <w:tcPr>
            <w:tcW w:w="7272"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7A0ACEBA"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7</w:t>
            </w:r>
          </w:p>
        </w:tc>
      </w:tr>
      <w:tr w:rsidR="00DB59BC" w:rsidRPr="00DB59BC" w14:paraId="3D9A365E" w14:textId="77777777" w:rsidTr="00E257B7">
        <w:tc>
          <w:tcPr>
            <w:tcW w:w="3258"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085BE281"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Όνομα εκθέματος:</w:t>
            </w:r>
          </w:p>
        </w:tc>
        <w:tc>
          <w:tcPr>
            <w:tcW w:w="7272"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480D343F" w14:textId="77777777" w:rsidR="00DB59BC" w:rsidRPr="00DB59BC" w:rsidRDefault="00DB59BC" w:rsidP="00DB59BC">
            <w:pPr>
              <w:suppressAutoHyphens/>
              <w:autoSpaceDN w:val="0"/>
              <w:spacing w:after="0" w:line="360" w:lineRule="auto"/>
              <w:rPr>
                <w:rFonts w:ascii="Arial" w:eastAsia="Calibri" w:hAnsi="Arial" w:cs="Arial"/>
                <w:b/>
                <w:sz w:val="24"/>
              </w:rPr>
            </w:pPr>
            <w:r w:rsidRPr="00DB59BC">
              <w:rPr>
                <w:rFonts w:ascii="Arial" w:eastAsia="Calibri" w:hAnsi="Arial" w:cs="Arial"/>
                <w:b/>
                <w:sz w:val="24"/>
              </w:rPr>
              <w:t>Ζωγραφίζω με τον δικό μου τρόπο</w:t>
            </w:r>
          </w:p>
        </w:tc>
      </w:tr>
      <w:tr w:rsidR="00DB59BC" w:rsidRPr="00DB59BC" w14:paraId="0A6769EB" w14:textId="77777777" w:rsidTr="00E257B7">
        <w:tc>
          <w:tcPr>
            <w:tcW w:w="3258"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60249A0D"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Τύπος εκθέματος:</w:t>
            </w:r>
          </w:p>
        </w:tc>
        <w:tc>
          <w:tcPr>
            <w:tcW w:w="7272"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7736BFC2"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 xml:space="preserve">Φυσικός </w:t>
            </w:r>
          </w:p>
        </w:tc>
      </w:tr>
      <w:tr w:rsidR="00DB59BC" w:rsidRPr="00DB59BC" w14:paraId="5B4C1BF2" w14:textId="77777777" w:rsidTr="00E257B7">
        <w:tc>
          <w:tcPr>
            <w:tcW w:w="3258"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3C571A56"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Προβλεπόμενος χρόνος προετοιμασίας:</w:t>
            </w:r>
          </w:p>
        </w:tc>
        <w:tc>
          <w:tcPr>
            <w:tcW w:w="7272"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749A3765"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20 λεπτά</w:t>
            </w:r>
          </w:p>
        </w:tc>
      </w:tr>
      <w:tr w:rsidR="00DB59BC" w:rsidRPr="00DB59BC" w14:paraId="0E49FDB2" w14:textId="77777777" w:rsidTr="00E257B7">
        <w:tc>
          <w:tcPr>
            <w:tcW w:w="3258"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11D8EF4E"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Απαιτούμενος αριθμός μαθητών:</w:t>
            </w:r>
          </w:p>
        </w:tc>
        <w:tc>
          <w:tcPr>
            <w:tcW w:w="7272"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4A613563"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Ατομική ή ομαδική δραστηριότητα σε ζευγάρια</w:t>
            </w:r>
          </w:p>
        </w:tc>
      </w:tr>
      <w:tr w:rsidR="00DB59BC" w:rsidRPr="00DB59BC" w14:paraId="3ACFC280" w14:textId="77777777" w:rsidTr="00E257B7">
        <w:tc>
          <w:tcPr>
            <w:tcW w:w="3258"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47964A43"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Σύντομη περιγραφή:</w:t>
            </w:r>
          </w:p>
        </w:tc>
        <w:tc>
          <w:tcPr>
            <w:tcW w:w="7272"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6BABD9CF"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 xml:space="preserve">Η δραστηριότητα αυτή έχει ως στόχο να αξιοποιήσει την </w:t>
            </w:r>
            <w:proofErr w:type="spellStart"/>
            <w:r w:rsidRPr="00DB59BC">
              <w:rPr>
                <w:rFonts w:ascii="Arial" w:eastAsia="Calibri" w:hAnsi="Arial" w:cs="Arial"/>
                <w:sz w:val="24"/>
              </w:rPr>
              <w:t>Κουμανταρία</w:t>
            </w:r>
            <w:proofErr w:type="spellEnd"/>
            <w:r w:rsidRPr="00DB59BC">
              <w:rPr>
                <w:rFonts w:ascii="Arial" w:eastAsia="Calibri" w:hAnsi="Arial" w:cs="Arial"/>
                <w:sz w:val="24"/>
              </w:rPr>
              <w:t xml:space="preserve"> ως καλλιτεχνική έμπνευση για τη δημιουργία αναπαραστατικών ή μη αναπαραστατικών (αφηρημένων) έργων τέχνης – τα οποία σχετίζονται ιδανικά με το ίδιο το κρασί. Οι τελικές δημιουργίες θα εκτεθούν στον διαθέσιμο χώρο (στην τάξη, αίθουσα, κλπ.) ενώ οι μαθητές μπορούν επίσης να προσθέσουν μια μικρή περιγραφή και μια λεζάντα κάτω από τις ζωγραφιές τους. </w:t>
            </w:r>
          </w:p>
        </w:tc>
      </w:tr>
      <w:tr w:rsidR="00DB59BC" w:rsidRPr="00DB59BC" w14:paraId="3F153542" w14:textId="77777777" w:rsidTr="00E257B7">
        <w:tc>
          <w:tcPr>
            <w:tcW w:w="3258"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4F657C58"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Απαραίτητα υλικά ή/και εργαλεία:</w:t>
            </w:r>
          </w:p>
        </w:tc>
        <w:tc>
          <w:tcPr>
            <w:tcW w:w="7272"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03601FA1" w14:textId="77777777" w:rsidR="00DB59BC" w:rsidRPr="00DB59BC" w:rsidRDefault="00DB59BC" w:rsidP="00DB59BC">
            <w:pPr>
              <w:numPr>
                <w:ilvl w:val="0"/>
                <w:numId w:val="28"/>
              </w:numPr>
              <w:suppressAutoHyphens/>
              <w:autoSpaceDN w:val="0"/>
              <w:spacing w:after="0" w:line="360" w:lineRule="auto"/>
              <w:contextualSpacing/>
              <w:rPr>
                <w:rFonts w:ascii="Arial" w:eastAsia="Calibri" w:hAnsi="Arial" w:cs="Arial"/>
                <w:sz w:val="24"/>
              </w:rPr>
            </w:pPr>
            <w:r w:rsidRPr="00DB59BC">
              <w:rPr>
                <w:rFonts w:ascii="Arial" w:eastAsia="Calibri" w:hAnsi="Arial" w:cs="Arial"/>
                <w:sz w:val="24"/>
              </w:rPr>
              <w:t xml:space="preserve">Χαρτί υδατογραφίας </w:t>
            </w:r>
            <w:r w:rsidRPr="00DB59BC">
              <w:rPr>
                <w:rFonts w:ascii="Arial" w:eastAsia="Calibri" w:hAnsi="Arial" w:cs="Arial"/>
                <w:sz w:val="24"/>
                <w:lang w:val="en-US"/>
              </w:rPr>
              <w:t>A</w:t>
            </w:r>
            <w:r w:rsidRPr="00DB59BC">
              <w:rPr>
                <w:rFonts w:ascii="Arial" w:eastAsia="Calibri" w:hAnsi="Arial" w:cs="Arial"/>
                <w:sz w:val="24"/>
              </w:rPr>
              <w:t xml:space="preserve">3 για κάθε μαθητή </w:t>
            </w:r>
          </w:p>
          <w:p w14:paraId="19AA06EF" w14:textId="77777777" w:rsidR="00DB59BC" w:rsidRPr="00DB59BC" w:rsidRDefault="00DB59BC" w:rsidP="00DB59BC">
            <w:pPr>
              <w:numPr>
                <w:ilvl w:val="0"/>
                <w:numId w:val="28"/>
              </w:numPr>
              <w:suppressAutoHyphens/>
              <w:autoSpaceDN w:val="0"/>
              <w:spacing w:after="0" w:line="360" w:lineRule="auto"/>
              <w:contextualSpacing/>
              <w:rPr>
                <w:rFonts w:ascii="Arial" w:eastAsia="Calibri" w:hAnsi="Arial" w:cs="Arial"/>
                <w:sz w:val="24"/>
              </w:rPr>
            </w:pPr>
            <w:proofErr w:type="spellStart"/>
            <w:r w:rsidRPr="00DB59BC">
              <w:rPr>
                <w:rFonts w:ascii="Arial" w:eastAsia="Calibri" w:hAnsi="Arial" w:cs="Arial"/>
                <w:sz w:val="24"/>
              </w:rPr>
              <w:t>Κουμανταρία</w:t>
            </w:r>
            <w:proofErr w:type="spellEnd"/>
            <w:r w:rsidRPr="00DB59BC">
              <w:rPr>
                <w:rFonts w:ascii="Arial" w:eastAsia="Calibri" w:hAnsi="Arial" w:cs="Arial"/>
                <w:sz w:val="24"/>
              </w:rPr>
              <w:t xml:space="preserve"> </w:t>
            </w:r>
          </w:p>
          <w:p w14:paraId="2AD8AF14" w14:textId="77777777" w:rsidR="00DB59BC" w:rsidRPr="00DB59BC" w:rsidRDefault="00DB59BC" w:rsidP="00DB59BC">
            <w:pPr>
              <w:numPr>
                <w:ilvl w:val="0"/>
                <w:numId w:val="28"/>
              </w:numPr>
              <w:suppressAutoHyphens/>
              <w:autoSpaceDN w:val="0"/>
              <w:spacing w:after="0" w:line="360" w:lineRule="auto"/>
              <w:contextualSpacing/>
              <w:rPr>
                <w:rFonts w:ascii="Arial" w:eastAsia="Calibri" w:hAnsi="Arial" w:cs="Arial"/>
                <w:sz w:val="24"/>
              </w:rPr>
            </w:pPr>
            <w:r w:rsidRPr="00DB59BC">
              <w:rPr>
                <w:rFonts w:ascii="Arial" w:eastAsia="Calibri" w:hAnsi="Arial" w:cs="Arial"/>
                <w:sz w:val="24"/>
              </w:rPr>
              <w:t xml:space="preserve">Ποδιές </w:t>
            </w:r>
          </w:p>
          <w:p w14:paraId="55C16B34" w14:textId="77777777" w:rsidR="00DB59BC" w:rsidRPr="00DB59BC" w:rsidRDefault="00DB59BC" w:rsidP="00DB59BC">
            <w:pPr>
              <w:numPr>
                <w:ilvl w:val="0"/>
                <w:numId w:val="28"/>
              </w:numPr>
              <w:suppressAutoHyphens/>
              <w:autoSpaceDN w:val="0"/>
              <w:spacing w:after="0" w:line="360" w:lineRule="auto"/>
              <w:contextualSpacing/>
              <w:rPr>
                <w:rFonts w:ascii="Arial" w:eastAsia="Calibri" w:hAnsi="Arial" w:cs="Arial"/>
                <w:sz w:val="24"/>
              </w:rPr>
            </w:pPr>
            <w:r w:rsidRPr="00DB59BC">
              <w:rPr>
                <w:rFonts w:ascii="Arial" w:eastAsia="Calibri" w:hAnsi="Arial" w:cs="Arial"/>
                <w:sz w:val="24"/>
              </w:rPr>
              <w:t xml:space="preserve">Πινέλα/ εργαλεία βαφής </w:t>
            </w:r>
          </w:p>
          <w:p w14:paraId="783A9B07" w14:textId="77777777" w:rsidR="00DB59BC" w:rsidRPr="00DB59BC" w:rsidRDefault="00DB59BC" w:rsidP="00DB59BC">
            <w:pPr>
              <w:numPr>
                <w:ilvl w:val="0"/>
                <w:numId w:val="28"/>
              </w:numPr>
              <w:suppressAutoHyphens/>
              <w:autoSpaceDN w:val="0"/>
              <w:spacing w:after="0" w:line="360" w:lineRule="auto"/>
              <w:contextualSpacing/>
              <w:rPr>
                <w:rFonts w:ascii="Arial" w:eastAsia="Calibri" w:hAnsi="Arial" w:cs="Arial"/>
                <w:sz w:val="24"/>
              </w:rPr>
            </w:pPr>
            <w:r w:rsidRPr="00DB59BC">
              <w:rPr>
                <w:rFonts w:ascii="Arial" w:eastAsia="Calibri" w:hAnsi="Arial" w:cs="Arial"/>
                <w:sz w:val="24"/>
              </w:rPr>
              <w:lastRenderedPageBreak/>
              <w:t xml:space="preserve">Καρφίτσες ή/και </w:t>
            </w:r>
            <w:proofErr w:type="spellStart"/>
            <w:r w:rsidRPr="00DB59BC">
              <w:rPr>
                <w:rFonts w:ascii="Arial" w:eastAsia="Calibri" w:hAnsi="Arial" w:cs="Arial"/>
                <w:sz w:val="24"/>
              </w:rPr>
              <w:t>Blu</w:t>
            </w:r>
            <w:proofErr w:type="spellEnd"/>
            <w:r w:rsidRPr="00DB59BC">
              <w:rPr>
                <w:rFonts w:ascii="Arial" w:eastAsia="Calibri" w:hAnsi="Arial" w:cs="Arial"/>
                <w:sz w:val="24"/>
              </w:rPr>
              <w:t xml:space="preserve"> </w:t>
            </w:r>
            <w:proofErr w:type="spellStart"/>
            <w:r w:rsidRPr="00DB59BC">
              <w:rPr>
                <w:rFonts w:ascii="Arial" w:eastAsia="Calibri" w:hAnsi="Arial" w:cs="Arial"/>
                <w:sz w:val="24"/>
              </w:rPr>
              <w:t>Tac</w:t>
            </w:r>
            <w:proofErr w:type="spellEnd"/>
            <w:r w:rsidRPr="00DB59BC">
              <w:rPr>
                <w:rFonts w:ascii="Arial" w:eastAsia="Calibri" w:hAnsi="Arial" w:cs="Arial"/>
                <w:sz w:val="24"/>
              </w:rPr>
              <w:t xml:space="preserve"> (για προβολή) </w:t>
            </w:r>
          </w:p>
          <w:p w14:paraId="7B5A6662" w14:textId="77777777" w:rsidR="00DB59BC" w:rsidRPr="00DB59BC" w:rsidRDefault="00DB59BC" w:rsidP="00DB59BC">
            <w:pPr>
              <w:numPr>
                <w:ilvl w:val="0"/>
                <w:numId w:val="28"/>
              </w:numPr>
              <w:suppressAutoHyphens/>
              <w:autoSpaceDN w:val="0"/>
              <w:spacing w:after="0" w:line="360" w:lineRule="auto"/>
              <w:contextualSpacing/>
              <w:rPr>
                <w:rFonts w:ascii="Arial" w:eastAsia="Calibri" w:hAnsi="Arial" w:cs="Arial"/>
                <w:sz w:val="24"/>
              </w:rPr>
            </w:pPr>
            <w:r w:rsidRPr="00DB59BC">
              <w:rPr>
                <w:rFonts w:ascii="Arial" w:eastAsia="Calibri" w:hAnsi="Arial" w:cs="Arial"/>
                <w:sz w:val="24"/>
              </w:rPr>
              <w:t>Φύλλα και κλαδιά σταφυλιού (προαιρετικό)</w:t>
            </w:r>
          </w:p>
          <w:p w14:paraId="5616ADC5" w14:textId="77777777" w:rsidR="00DB59BC" w:rsidRPr="00DB59BC" w:rsidRDefault="00DB59BC" w:rsidP="00DB59BC">
            <w:pPr>
              <w:numPr>
                <w:ilvl w:val="0"/>
                <w:numId w:val="28"/>
              </w:numPr>
              <w:suppressAutoHyphens/>
              <w:autoSpaceDN w:val="0"/>
              <w:spacing w:after="0" w:line="360" w:lineRule="auto"/>
              <w:contextualSpacing/>
              <w:rPr>
                <w:rFonts w:ascii="Arial" w:eastAsia="Calibri" w:hAnsi="Arial" w:cs="Arial"/>
                <w:sz w:val="24"/>
              </w:rPr>
            </w:pPr>
            <w:r w:rsidRPr="00DB59BC">
              <w:rPr>
                <w:rFonts w:ascii="Arial" w:eastAsia="Calibri" w:hAnsi="Arial" w:cs="Arial"/>
                <w:sz w:val="24"/>
              </w:rPr>
              <w:t>Τραπέζια/μικροί σταθμοί</w:t>
            </w:r>
          </w:p>
        </w:tc>
      </w:tr>
      <w:tr w:rsidR="00DB59BC" w:rsidRPr="00DB59BC" w14:paraId="78DB6D1D" w14:textId="77777777" w:rsidTr="00E257B7">
        <w:tc>
          <w:tcPr>
            <w:tcW w:w="3258"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2BA904E3"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lastRenderedPageBreak/>
              <w:t xml:space="preserve">Διαστάσεις εκθέματος: </w:t>
            </w:r>
          </w:p>
        </w:tc>
        <w:tc>
          <w:tcPr>
            <w:tcW w:w="7272"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0E2D3F20" w14:textId="77777777" w:rsidR="00DB59BC" w:rsidRPr="00DB59BC" w:rsidRDefault="00DB59BC" w:rsidP="00DB59BC">
            <w:pPr>
              <w:suppressAutoHyphens/>
              <w:autoSpaceDN w:val="0"/>
              <w:spacing w:after="0" w:line="360" w:lineRule="auto"/>
              <w:rPr>
                <w:rFonts w:ascii="Calibri" w:eastAsia="Calibri" w:hAnsi="Calibri" w:cs="Arial"/>
              </w:rPr>
            </w:pPr>
            <w:r w:rsidRPr="00DB59BC">
              <w:rPr>
                <w:rFonts w:ascii="Arial" w:eastAsia="Calibri" w:hAnsi="Arial" w:cs="Arial"/>
                <w:color w:val="000000"/>
                <w:sz w:val="24"/>
                <w:shd w:val="clear" w:color="auto" w:fill="FFFFFF"/>
              </w:rPr>
              <w:t xml:space="preserve">Η δραστηριότητα μπορεί να λάβει χώρα σε μια τάξη, στούντιο τέχνης ή ανοιχτό χώρο, όπου οι μαθητές έχουν την άνεση να ζωγραφίσουν και να πειραματιστούν με τα καλλιτεχνικά μέσα. Κάθε μαθητής μπορεί να έχει το δικό του σταθμό (τραπέζι, πάγκο, κλπ.) για να εργαστεί ατομικά. </w:t>
            </w:r>
          </w:p>
        </w:tc>
      </w:tr>
      <w:tr w:rsidR="00DB59BC" w:rsidRPr="00DB59BC" w14:paraId="1C01EADD" w14:textId="77777777" w:rsidTr="00E257B7">
        <w:tc>
          <w:tcPr>
            <w:tcW w:w="3258"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14F5DE1C"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Οδηγίες στησίματος της έκθεσης βήμα προς βήμα:</w:t>
            </w:r>
          </w:p>
        </w:tc>
        <w:tc>
          <w:tcPr>
            <w:tcW w:w="7272"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3756934B" w14:textId="77777777" w:rsidR="00DB59BC" w:rsidRPr="00DB59BC" w:rsidRDefault="00DB59BC" w:rsidP="00DB59BC">
            <w:pPr>
              <w:suppressAutoHyphens/>
              <w:autoSpaceDN w:val="0"/>
              <w:spacing w:after="0" w:line="360" w:lineRule="auto"/>
              <w:rPr>
                <w:rFonts w:ascii="Arial" w:eastAsia="Arial" w:hAnsi="Arial" w:cs="Arial"/>
                <w:sz w:val="24"/>
              </w:rPr>
            </w:pPr>
            <w:r w:rsidRPr="00DB59BC">
              <w:rPr>
                <w:rFonts w:ascii="Arial" w:eastAsia="Arial" w:hAnsi="Arial" w:cs="Arial"/>
                <w:b/>
                <w:sz w:val="24"/>
              </w:rPr>
              <w:t xml:space="preserve">Βήμα 1: </w:t>
            </w:r>
            <w:r w:rsidRPr="00DB59BC">
              <w:rPr>
                <w:rFonts w:ascii="Arial" w:eastAsia="Arial" w:hAnsi="Arial" w:cs="Arial"/>
                <w:sz w:val="24"/>
              </w:rPr>
              <w:t xml:space="preserve">Οι μαθητές κάνουν εισαγωγή στην </w:t>
            </w:r>
            <w:proofErr w:type="spellStart"/>
            <w:r w:rsidRPr="00DB59BC">
              <w:rPr>
                <w:rFonts w:ascii="Arial" w:eastAsia="Arial" w:hAnsi="Arial" w:cs="Arial"/>
                <w:sz w:val="24"/>
              </w:rPr>
              <w:t>κουμαντάρια</w:t>
            </w:r>
            <w:proofErr w:type="spellEnd"/>
            <w:r w:rsidRPr="00DB59BC">
              <w:rPr>
                <w:rFonts w:ascii="Arial" w:eastAsia="Arial" w:hAnsi="Arial" w:cs="Arial"/>
                <w:sz w:val="24"/>
              </w:rPr>
              <w:t xml:space="preserve"> ως καλλιτεχνική έμπνευση στη ζωγραφική.  </w:t>
            </w:r>
          </w:p>
          <w:p w14:paraId="0F5D63CA" w14:textId="77777777" w:rsidR="00DB59BC" w:rsidRPr="00DB59BC" w:rsidRDefault="00DB59BC" w:rsidP="00DB59BC">
            <w:pPr>
              <w:suppressAutoHyphens/>
              <w:autoSpaceDN w:val="0"/>
              <w:spacing w:after="0" w:line="360" w:lineRule="auto"/>
              <w:rPr>
                <w:rFonts w:ascii="Arial" w:eastAsia="Arial" w:hAnsi="Arial" w:cs="Arial"/>
                <w:sz w:val="24"/>
              </w:rPr>
            </w:pPr>
            <w:r w:rsidRPr="00DB59BC">
              <w:rPr>
                <w:rFonts w:ascii="Arial" w:eastAsia="Arial" w:hAnsi="Arial" w:cs="Arial"/>
                <w:b/>
                <w:sz w:val="24"/>
              </w:rPr>
              <w:t xml:space="preserve">Βήμα 2: </w:t>
            </w:r>
            <w:r w:rsidRPr="00DB59BC">
              <w:rPr>
                <w:rFonts w:ascii="Arial" w:eastAsia="Arial" w:hAnsi="Arial" w:cs="Arial"/>
                <w:sz w:val="24"/>
              </w:rPr>
              <w:t xml:space="preserve">Χρησιμοποιώντας ως καλλιτεχνικό μέσο το μελάνι ή/και άλλα υλικά με τα οποία μπορούν να φτιάξουν τη σύνθεσή τους για το κρασί της </w:t>
            </w:r>
            <w:proofErr w:type="spellStart"/>
            <w:r w:rsidRPr="00DB59BC">
              <w:rPr>
                <w:rFonts w:ascii="Arial" w:eastAsia="Arial" w:hAnsi="Arial" w:cs="Arial"/>
                <w:sz w:val="24"/>
              </w:rPr>
              <w:t>κουμανταρίας</w:t>
            </w:r>
            <w:proofErr w:type="spellEnd"/>
            <w:r w:rsidRPr="00DB59BC">
              <w:rPr>
                <w:rFonts w:ascii="Arial" w:eastAsia="Arial" w:hAnsi="Arial" w:cs="Arial"/>
                <w:sz w:val="24"/>
              </w:rPr>
              <w:t xml:space="preserve">, οι μαθητές φιλοτεχνούν τα έργα τους  </w:t>
            </w:r>
          </w:p>
          <w:p w14:paraId="0CC9F110" w14:textId="77777777" w:rsidR="00DB59BC" w:rsidRPr="00DB59BC" w:rsidRDefault="00DB59BC" w:rsidP="00DB59BC">
            <w:pPr>
              <w:suppressAutoHyphens/>
              <w:autoSpaceDN w:val="0"/>
              <w:spacing w:after="0" w:line="360" w:lineRule="auto"/>
              <w:rPr>
                <w:rFonts w:ascii="Arial" w:eastAsia="Arial" w:hAnsi="Arial" w:cs="Arial"/>
                <w:sz w:val="24"/>
              </w:rPr>
            </w:pPr>
            <w:r w:rsidRPr="00DB59BC">
              <w:rPr>
                <w:rFonts w:ascii="Arial" w:eastAsia="Arial" w:hAnsi="Arial" w:cs="Arial"/>
                <w:b/>
                <w:sz w:val="24"/>
              </w:rPr>
              <w:t xml:space="preserve">Βήμα 3:  </w:t>
            </w:r>
            <w:r w:rsidRPr="00DB59BC">
              <w:rPr>
                <w:rFonts w:ascii="Arial" w:eastAsia="Arial" w:hAnsi="Arial" w:cs="Arial"/>
                <w:sz w:val="24"/>
              </w:rPr>
              <w:t xml:space="preserve">Ο εκπαιδευτικός ζητά από τους μαθητές να γράψουν μια μικρή περιγραφή της δημιουργίας τους και να προσθέσουν μια λεζάντα με τον τίτλο του έργου τους </w:t>
            </w:r>
          </w:p>
          <w:p w14:paraId="3A319A86" w14:textId="77777777" w:rsidR="00DB59BC" w:rsidRPr="00DB59BC" w:rsidRDefault="00DB59BC" w:rsidP="00DB59BC">
            <w:pPr>
              <w:suppressAutoHyphens/>
              <w:autoSpaceDN w:val="0"/>
              <w:spacing w:after="0" w:line="360" w:lineRule="auto"/>
              <w:rPr>
                <w:rFonts w:ascii="Arial" w:eastAsia="Arial" w:hAnsi="Arial" w:cs="Arial"/>
                <w:sz w:val="24"/>
              </w:rPr>
            </w:pPr>
            <w:r w:rsidRPr="00DB59BC">
              <w:rPr>
                <w:rFonts w:ascii="Arial" w:eastAsia="Arial" w:hAnsi="Arial" w:cs="Arial"/>
                <w:b/>
                <w:sz w:val="24"/>
              </w:rPr>
              <w:t>Βήμα 4:</w:t>
            </w:r>
            <w:r w:rsidRPr="00DB59BC">
              <w:rPr>
                <w:rFonts w:ascii="Arial" w:eastAsia="Arial" w:hAnsi="Arial" w:cs="Arial"/>
                <w:sz w:val="24"/>
              </w:rPr>
              <w:t xml:space="preserve"> Ο εκπαιδευτικός δημιουργεί μια συλλογή από τα έργα των μαθητών για να τα προβάλει στην τάξη ή άλλες σχολικές αίθουσες.</w:t>
            </w:r>
          </w:p>
        </w:tc>
      </w:tr>
    </w:tbl>
    <w:p w14:paraId="109BCE25" w14:textId="77777777" w:rsidR="00DB59BC" w:rsidRPr="00DB59BC" w:rsidRDefault="00DB59BC" w:rsidP="00DB59BC">
      <w:pPr>
        <w:suppressAutoHyphens/>
        <w:autoSpaceDN w:val="0"/>
        <w:spacing w:after="0" w:line="360" w:lineRule="auto"/>
        <w:ind w:left="-426"/>
        <w:contextualSpacing/>
        <w:rPr>
          <w:rFonts w:ascii="Arial" w:eastAsia="Calibri" w:hAnsi="Arial" w:cs="Arial"/>
          <w:sz w:val="24"/>
        </w:rPr>
      </w:pPr>
    </w:p>
    <w:tbl>
      <w:tblPr>
        <w:tblW w:w="10530" w:type="dxa"/>
        <w:tblInd w:w="-1005" w:type="dxa"/>
        <w:tblCellMar>
          <w:left w:w="10" w:type="dxa"/>
          <w:right w:w="10" w:type="dxa"/>
        </w:tblCellMar>
        <w:tblLook w:val="04A0" w:firstRow="1" w:lastRow="0" w:firstColumn="1" w:lastColumn="0" w:noHBand="0" w:noVBand="1"/>
      </w:tblPr>
      <w:tblGrid>
        <w:gridCol w:w="2075"/>
        <w:gridCol w:w="8525"/>
      </w:tblGrid>
      <w:tr w:rsidR="00DB59BC" w:rsidRPr="00DB59BC" w14:paraId="1D063734" w14:textId="77777777" w:rsidTr="00E257B7">
        <w:tc>
          <w:tcPr>
            <w:tcW w:w="207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44401B36" w14:textId="77777777" w:rsidR="00DB59BC" w:rsidRPr="00DB59BC" w:rsidRDefault="00DB59BC" w:rsidP="00DB59BC">
            <w:pPr>
              <w:suppressAutoHyphens/>
              <w:autoSpaceDN w:val="0"/>
              <w:spacing w:after="0" w:line="360" w:lineRule="auto"/>
              <w:rPr>
                <w:rFonts w:ascii="Arial" w:eastAsia="Calibri" w:hAnsi="Arial" w:cs="Arial"/>
                <w:b/>
                <w:color w:val="2E74B5"/>
                <w:sz w:val="24"/>
              </w:rPr>
            </w:pPr>
            <w:proofErr w:type="spellStart"/>
            <w:r w:rsidRPr="00DB59BC">
              <w:rPr>
                <w:rFonts w:ascii="Arial" w:eastAsia="Calibri" w:hAnsi="Arial" w:cs="Arial"/>
                <w:b/>
                <w:color w:val="2E74B5"/>
                <w:sz w:val="24"/>
              </w:rPr>
              <w:t>Υπο</w:t>
            </w:r>
            <w:proofErr w:type="spellEnd"/>
            <w:r w:rsidRPr="00DB59BC">
              <w:rPr>
                <w:rFonts w:ascii="Arial" w:eastAsia="Calibri" w:hAnsi="Arial" w:cs="Arial"/>
                <w:b/>
                <w:color w:val="2E74B5"/>
                <w:sz w:val="24"/>
              </w:rPr>
              <w:t>-ενότητα</w:t>
            </w:r>
          </w:p>
        </w:tc>
        <w:tc>
          <w:tcPr>
            <w:tcW w:w="8526"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6A60C22D" w14:textId="77777777" w:rsidR="00DB59BC" w:rsidRPr="00DB59BC" w:rsidRDefault="00DB59BC" w:rsidP="00DB59BC">
            <w:pPr>
              <w:suppressAutoHyphens/>
              <w:autoSpaceDN w:val="0"/>
              <w:spacing w:after="0" w:line="360" w:lineRule="auto"/>
              <w:rPr>
                <w:rFonts w:ascii="Arial" w:eastAsia="Calibri" w:hAnsi="Arial" w:cs="Arial"/>
                <w:b/>
                <w:sz w:val="24"/>
              </w:rPr>
            </w:pPr>
            <w:r w:rsidRPr="00DB59BC">
              <w:rPr>
                <w:rFonts w:ascii="Arial" w:eastAsia="Calibri" w:hAnsi="Arial" w:cs="Arial"/>
                <w:b/>
                <w:sz w:val="24"/>
              </w:rPr>
              <w:t>Παράδοση</w:t>
            </w:r>
          </w:p>
        </w:tc>
      </w:tr>
      <w:tr w:rsidR="00DB59BC" w:rsidRPr="00DB59BC" w14:paraId="4053DAB4" w14:textId="77777777" w:rsidTr="00E257B7">
        <w:tc>
          <w:tcPr>
            <w:tcW w:w="207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12808D3A"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Αριθμός εκθέματος:</w:t>
            </w:r>
          </w:p>
        </w:tc>
        <w:tc>
          <w:tcPr>
            <w:tcW w:w="8526"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68B69A8C"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8</w:t>
            </w:r>
          </w:p>
        </w:tc>
      </w:tr>
      <w:tr w:rsidR="00DB59BC" w:rsidRPr="00DB59BC" w14:paraId="252C9B3D" w14:textId="77777777" w:rsidTr="00E257B7">
        <w:tc>
          <w:tcPr>
            <w:tcW w:w="207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6BFA102B"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Όνομα της έκθεσης:</w:t>
            </w:r>
          </w:p>
        </w:tc>
        <w:tc>
          <w:tcPr>
            <w:tcW w:w="8526"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734B2739" w14:textId="77777777" w:rsidR="00DB59BC" w:rsidRPr="00DB59BC" w:rsidRDefault="00DB59BC" w:rsidP="00DB59BC">
            <w:pPr>
              <w:suppressAutoHyphens/>
              <w:autoSpaceDN w:val="0"/>
              <w:spacing w:after="0" w:line="360" w:lineRule="auto"/>
              <w:rPr>
                <w:rFonts w:ascii="Arial" w:eastAsia="Calibri" w:hAnsi="Arial" w:cs="Arial"/>
                <w:b/>
                <w:sz w:val="24"/>
              </w:rPr>
            </w:pPr>
            <w:proofErr w:type="spellStart"/>
            <w:r w:rsidRPr="00DB59BC">
              <w:rPr>
                <w:rFonts w:ascii="Arial" w:eastAsia="Calibri" w:hAnsi="Arial" w:cs="Arial"/>
                <w:b/>
                <w:sz w:val="24"/>
                <w:lang w:val="en-US"/>
              </w:rPr>
              <w:t>DIWine</w:t>
            </w:r>
            <w:proofErr w:type="spellEnd"/>
            <w:r w:rsidRPr="00DB59BC">
              <w:rPr>
                <w:rFonts w:ascii="Arial" w:eastAsia="Calibri" w:hAnsi="Arial" w:cs="Arial"/>
                <w:b/>
                <w:sz w:val="24"/>
              </w:rPr>
              <w:t xml:space="preserve"> – </w:t>
            </w:r>
            <w:proofErr w:type="spellStart"/>
            <w:r w:rsidRPr="00DB59BC">
              <w:rPr>
                <w:rFonts w:ascii="Arial" w:eastAsia="Calibri" w:hAnsi="Arial" w:cs="Arial"/>
                <w:b/>
                <w:sz w:val="24"/>
              </w:rPr>
              <w:t>Φτιάξτο</w:t>
            </w:r>
            <w:proofErr w:type="spellEnd"/>
            <w:r w:rsidRPr="00DB59BC">
              <w:rPr>
                <w:rFonts w:ascii="Arial" w:eastAsia="Calibri" w:hAnsi="Arial" w:cs="Arial"/>
                <w:b/>
                <w:sz w:val="24"/>
              </w:rPr>
              <w:t xml:space="preserve"> το κρασί μόνος σου  </w:t>
            </w:r>
          </w:p>
        </w:tc>
      </w:tr>
      <w:tr w:rsidR="00DB59BC" w:rsidRPr="00DB59BC" w14:paraId="315CB2DC" w14:textId="77777777" w:rsidTr="00E257B7">
        <w:tc>
          <w:tcPr>
            <w:tcW w:w="207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3B4C2B6F"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Τύπος εκθέματος:</w:t>
            </w:r>
          </w:p>
        </w:tc>
        <w:tc>
          <w:tcPr>
            <w:tcW w:w="8526"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742B049B"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Υλικός ή ψηφιακός</w:t>
            </w:r>
          </w:p>
        </w:tc>
      </w:tr>
      <w:tr w:rsidR="00DB59BC" w:rsidRPr="00DB59BC" w14:paraId="5CDC91CF" w14:textId="77777777" w:rsidTr="00E257B7">
        <w:tc>
          <w:tcPr>
            <w:tcW w:w="207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4C4661D6"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Προβλεπόμενος χρόνος προετοιμασίας:</w:t>
            </w:r>
          </w:p>
        </w:tc>
        <w:tc>
          <w:tcPr>
            <w:tcW w:w="8526"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43242642"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25-30 λεπτά</w:t>
            </w:r>
          </w:p>
        </w:tc>
      </w:tr>
      <w:tr w:rsidR="00DB59BC" w:rsidRPr="00DB59BC" w14:paraId="04D34EE8" w14:textId="77777777" w:rsidTr="00E257B7">
        <w:tc>
          <w:tcPr>
            <w:tcW w:w="207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14D29841"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Απαιτούμενος αριθμός μαθητών:</w:t>
            </w:r>
          </w:p>
        </w:tc>
        <w:tc>
          <w:tcPr>
            <w:tcW w:w="8526"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6E27B839"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2-3 μαθητές ανά ομάδα</w:t>
            </w:r>
          </w:p>
        </w:tc>
      </w:tr>
      <w:tr w:rsidR="00DB59BC" w:rsidRPr="00DB59BC" w14:paraId="15078C04" w14:textId="77777777" w:rsidTr="00E257B7">
        <w:tc>
          <w:tcPr>
            <w:tcW w:w="207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3986D8D9"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lastRenderedPageBreak/>
              <w:t>Σύντομη περιγραφή:</w:t>
            </w:r>
          </w:p>
        </w:tc>
        <w:tc>
          <w:tcPr>
            <w:tcW w:w="8526"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0539CA03"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Στη δραστηριότητα αυτή, οι μαθητές μαθαίνουν μέσω καταιγισμού ιδεών πώς να δημιουργούν μια Μοναδική Πρόταση Πώλησης (</w:t>
            </w:r>
            <w:r w:rsidRPr="00DB59BC">
              <w:rPr>
                <w:rFonts w:ascii="Arial" w:eastAsia="Calibri" w:hAnsi="Arial" w:cs="Arial"/>
                <w:sz w:val="24"/>
                <w:lang w:val="en-US"/>
              </w:rPr>
              <w:t>Unique</w:t>
            </w:r>
            <w:r w:rsidRPr="00DB59BC">
              <w:rPr>
                <w:rFonts w:ascii="Arial" w:eastAsia="Calibri" w:hAnsi="Arial" w:cs="Arial"/>
                <w:sz w:val="24"/>
              </w:rPr>
              <w:t xml:space="preserve"> </w:t>
            </w:r>
            <w:r w:rsidRPr="00DB59BC">
              <w:rPr>
                <w:rFonts w:ascii="Arial" w:eastAsia="Calibri" w:hAnsi="Arial" w:cs="Arial"/>
                <w:sz w:val="24"/>
                <w:lang w:val="en-US"/>
              </w:rPr>
              <w:t>Selling</w:t>
            </w:r>
            <w:r w:rsidRPr="00DB59BC">
              <w:rPr>
                <w:rFonts w:ascii="Arial" w:eastAsia="Calibri" w:hAnsi="Arial" w:cs="Arial"/>
                <w:sz w:val="24"/>
              </w:rPr>
              <w:t xml:space="preserve"> </w:t>
            </w:r>
            <w:r w:rsidRPr="00DB59BC">
              <w:rPr>
                <w:rFonts w:ascii="Arial" w:eastAsia="Calibri" w:hAnsi="Arial" w:cs="Arial"/>
                <w:sz w:val="24"/>
                <w:lang w:val="en-US"/>
              </w:rPr>
              <w:t>Proposition</w:t>
            </w:r>
            <w:r w:rsidRPr="00DB59BC">
              <w:rPr>
                <w:rFonts w:ascii="Arial" w:eastAsia="Calibri" w:hAnsi="Arial" w:cs="Arial"/>
                <w:sz w:val="24"/>
              </w:rPr>
              <w:t xml:space="preserve">/ USP) ενός προϊόντος βήμα προς βήμα. Πρώτα σκέφτονται τα διάφορα σημεία που παρέχονται στο πρότυπο δείγμα και στη συνέχεια καλούνται να δημιουργήσουν ένα ελκυστικό λογότυπο και τίτλο επωνυμίας. Αξιοποιούν τις ικανότητές τους για να προωθήσουν και να προσαρμόσουν την ιδέα της επωνυμίας τους, προσπαθώντας να την «πουλήσουν» σε πιθανούς αγοραστές. </w:t>
            </w:r>
          </w:p>
        </w:tc>
      </w:tr>
      <w:tr w:rsidR="00DB59BC" w:rsidRPr="00DB59BC" w14:paraId="08C0FFA4" w14:textId="77777777" w:rsidTr="00E257B7">
        <w:tc>
          <w:tcPr>
            <w:tcW w:w="207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5D932E66"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Απαραίτητα υλικά ή/και εργαλεία:</w:t>
            </w:r>
          </w:p>
        </w:tc>
        <w:tc>
          <w:tcPr>
            <w:tcW w:w="8526"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7267DAB0" w14:textId="77777777" w:rsidR="00DB59BC" w:rsidRPr="00DB59BC" w:rsidRDefault="00DB59BC" w:rsidP="00DB59BC">
            <w:pPr>
              <w:numPr>
                <w:ilvl w:val="0"/>
                <w:numId w:val="29"/>
              </w:numPr>
              <w:suppressAutoHyphens/>
              <w:autoSpaceDN w:val="0"/>
              <w:spacing w:after="0" w:line="360" w:lineRule="auto"/>
              <w:contextualSpacing/>
              <w:rPr>
                <w:rFonts w:ascii="Arial" w:eastAsia="Calibri" w:hAnsi="Arial" w:cs="Arial"/>
                <w:sz w:val="24"/>
              </w:rPr>
            </w:pPr>
            <w:r w:rsidRPr="00DB59BC">
              <w:rPr>
                <w:rFonts w:ascii="Arial" w:eastAsia="Calibri" w:hAnsi="Arial" w:cs="Arial"/>
                <w:sz w:val="24"/>
              </w:rPr>
              <w:t>Υλικό Εκθέματος 8: Καταιγισμός ιδεών γύρω από το USP (ή κάτι παρόμοιο)</w:t>
            </w:r>
          </w:p>
          <w:p w14:paraId="153D97C3" w14:textId="77777777" w:rsidR="00DB59BC" w:rsidRPr="00DB59BC" w:rsidRDefault="00DB59BC" w:rsidP="00DB59BC">
            <w:pPr>
              <w:numPr>
                <w:ilvl w:val="0"/>
                <w:numId w:val="29"/>
              </w:numPr>
              <w:suppressAutoHyphens/>
              <w:autoSpaceDN w:val="0"/>
              <w:spacing w:after="0" w:line="360" w:lineRule="auto"/>
              <w:contextualSpacing/>
              <w:rPr>
                <w:rFonts w:ascii="Arial" w:eastAsia="Calibri" w:hAnsi="Arial" w:cs="Arial"/>
                <w:sz w:val="24"/>
              </w:rPr>
            </w:pPr>
            <w:r w:rsidRPr="00DB59BC">
              <w:rPr>
                <w:rFonts w:ascii="Arial" w:eastAsia="Calibri" w:hAnsi="Arial" w:cs="Arial"/>
                <w:sz w:val="24"/>
              </w:rPr>
              <w:t>Επαναχρησιμοποιούμενα ή ανακυκλωμένα μπουκάλια κρασιού/</w:t>
            </w:r>
            <w:proofErr w:type="spellStart"/>
            <w:r w:rsidRPr="00DB59BC">
              <w:rPr>
                <w:rFonts w:ascii="Arial" w:eastAsia="Calibri" w:hAnsi="Arial" w:cs="Arial"/>
                <w:sz w:val="24"/>
              </w:rPr>
              <w:t>κουμανταρίας</w:t>
            </w:r>
            <w:proofErr w:type="spellEnd"/>
            <w:r w:rsidRPr="00DB59BC">
              <w:rPr>
                <w:rFonts w:ascii="Arial" w:eastAsia="Calibri" w:hAnsi="Arial" w:cs="Arial"/>
                <w:sz w:val="24"/>
              </w:rPr>
              <w:t xml:space="preserve"> </w:t>
            </w:r>
          </w:p>
          <w:p w14:paraId="76F3D733" w14:textId="77777777" w:rsidR="00DB59BC" w:rsidRPr="00DB59BC" w:rsidRDefault="00DB59BC" w:rsidP="00DB59BC">
            <w:pPr>
              <w:numPr>
                <w:ilvl w:val="0"/>
                <w:numId w:val="29"/>
              </w:numPr>
              <w:suppressAutoHyphens/>
              <w:autoSpaceDN w:val="0"/>
              <w:spacing w:after="0" w:line="360" w:lineRule="auto"/>
              <w:contextualSpacing/>
              <w:rPr>
                <w:rFonts w:ascii="Arial" w:eastAsia="Calibri" w:hAnsi="Arial" w:cs="Arial"/>
                <w:sz w:val="24"/>
              </w:rPr>
            </w:pPr>
            <w:r w:rsidRPr="00DB59BC">
              <w:rPr>
                <w:rFonts w:ascii="Arial" w:eastAsia="Calibri" w:hAnsi="Arial" w:cs="Arial"/>
                <w:sz w:val="24"/>
              </w:rPr>
              <w:t xml:space="preserve">Αυτοκόλλητες/μη αυτοκόλλητες ετικέτες </w:t>
            </w:r>
          </w:p>
          <w:p w14:paraId="0393A4AF" w14:textId="77777777" w:rsidR="00DB59BC" w:rsidRPr="00DB59BC" w:rsidRDefault="00DB59BC" w:rsidP="00DB59BC">
            <w:pPr>
              <w:numPr>
                <w:ilvl w:val="0"/>
                <w:numId w:val="29"/>
              </w:numPr>
              <w:suppressAutoHyphens/>
              <w:autoSpaceDN w:val="0"/>
              <w:spacing w:after="0" w:line="360" w:lineRule="auto"/>
              <w:contextualSpacing/>
              <w:rPr>
                <w:rFonts w:ascii="Arial" w:eastAsia="Calibri" w:hAnsi="Arial" w:cs="Arial"/>
                <w:sz w:val="24"/>
              </w:rPr>
            </w:pPr>
            <w:r w:rsidRPr="00DB59BC">
              <w:rPr>
                <w:rFonts w:ascii="Arial" w:eastAsia="Calibri" w:hAnsi="Arial" w:cs="Arial"/>
                <w:sz w:val="24"/>
              </w:rPr>
              <w:t xml:space="preserve">Χαρτί </w:t>
            </w:r>
          </w:p>
          <w:p w14:paraId="52218971" w14:textId="77777777" w:rsidR="00DB59BC" w:rsidRPr="00DB59BC" w:rsidRDefault="00DB59BC" w:rsidP="00DB59BC">
            <w:pPr>
              <w:numPr>
                <w:ilvl w:val="0"/>
                <w:numId w:val="29"/>
              </w:numPr>
              <w:suppressAutoHyphens/>
              <w:autoSpaceDN w:val="0"/>
              <w:spacing w:after="0" w:line="360" w:lineRule="auto"/>
              <w:contextualSpacing/>
              <w:rPr>
                <w:rFonts w:ascii="Arial" w:eastAsia="Calibri" w:hAnsi="Arial" w:cs="Arial"/>
                <w:sz w:val="24"/>
              </w:rPr>
            </w:pPr>
            <w:r w:rsidRPr="00DB59BC">
              <w:rPr>
                <w:rFonts w:ascii="Arial" w:eastAsia="Calibri" w:hAnsi="Arial" w:cs="Arial"/>
                <w:sz w:val="24"/>
              </w:rPr>
              <w:t xml:space="preserve">Στυλό &amp; πολύχρωμοι μαρκαδόροι </w:t>
            </w:r>
          </w:p>
          <w:p w14:paraId="6BA292E8" w14:textId="77777777" w:rsidR="00DB59BC" w:rsidRPr="00DB59BC" w:rsidRDefault="00DB59BC" w:rsidP="00DB59BC">
            <w:pPr>
              <w:numPr>
                <w:ilvl w:val="0"/>
                <w:numId w:val="29"/>
              </w:numPr>
              <w:suppressAutoHyphens/>
              <w:autoSpaceDN w:val="0"/>
              <w:spacing w:after="0" w:line="360" w:lineRule="auto"/>
              <w:contextualSpacing/>
              <w:rPr>
                <w:rFonts w:ascii="Arial" w:eastAsia="Calibri" w:hAnsi="Arial" w:cs="Arial"/>
                <w:sz w:val="24"/>
              </w:rPr>
            </w:pPr>
            <w:r w:rsidRPr="00DB59BC">
              <w:rPr>
                <w:rFonts w:ascii="Arial" w:eastAsia="Calibri" w:hAnsi="Arial" w:cs="Arial"/>
                <w:sz w:val="24"/>
              </w:rPr>
              <w:t>Ηλεκτρονική συσκευή (προαιρετική – για έρευνα ή/και εκτύπωση/σχεδιασμό)</w:t>
            </w:r>
          </w:p>
          <w:p w14:paraId="56EACCD6" w14:textId="77777777" w:rsidR="00DB59BC" w:rsidRPr="00DB59BC" w:rsidRDefault="00DB59BC" w:rsidP="00DB59BC">
            <w:pPr>
              <w:numPr>
                <w:ilvl w:val="0"/>
                <w:numId w:val="29"/>
              </w:numPr>
              <w:suppressAutoHyphens/>
              <w:autoSpaceDN w:val="0"/>
              <w:spacing w:after="0" w:line="360" w:lineRule="auto"/>
              <w:contextualSpacing/>
              <w:rPr>
                <w:rFonts w:ascii="Arial" w:eastAsia="Calibri" w:hAnsi="Arial" w:cs="Arial"/>
                <w:sz w:val="24"/>
              </w:rPr>
            </w:pPr>
            <w:r w:rsidRPr="00DB59BC">
              <w:rPr>
                <w:rFonts w:ascii="Arial" w:eastAsia="Calibri" w:hAnsi="Arial" w:cs="Arial"/>
                <w:sz w:val="24"/>
              </w:rPr>
              <w:t>Τραπέζια/μικροί σταθμοί</w:t>
            </w:r>
          </w:p>
        </w:tc>
      </w:tr>
      <w:tr w:rsidR="00DB59BC" w:rsidRPr="00DB59BC" w14:paraId="2E149418" w14:textId="77777777" w:rsidTr="00E257B7">
        <w:tc>
          <w:tcPr>
            <w:tcW w:w="207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6F1BFE82"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 xml:space="preserve">Διαστάσεις εκθέματος: </w:t>
            </w:r>
          </w:p>
        </w:tc>
        <w:tc>
          <w:tcPr>
            <w:tcW w:w="8526"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1FFFA974" w14:textId="77777777" w:rsidR="00DB59BC" w:rsidRPr="00DB59BC" w:rsidRDefault="00DB59BC" w:rsidP="00DB59BC">
            <w:pPr>
              <w:suppressAutoHyphens/>
              <w:autoSpaceDN w:val="0"/>
              <w:spacing w:after="0" w:line="360" w:lineRule="auto"/>
              <w:rPr>
                <w:rFonts w:ascii="Calibri" w:eastAsia="Calibri" w:hAnsi="Calibri" w:cs="Arial"/>
              </w:rPr>
            </w:pPr>
            <w:r w:rsidRPr="00DB59BC">
              <w:rPr>
                <w:rFonts w:ascii="Arial" w:eastAsia="Calibri" w:hAnsi="Arial" w:cs="Arial"/>
                <w:color w:val="000000"/>
                <w:sz w:val="24"/>
                <w:shd w:val="clear" w:color="auto" w:fill="FFFFFF"/>
              </w:rPr>
              <w:t xml:space="preserve">Η δραστηριότητα μπορεί να διεξαχθεί ψηφιακά χρησιμοποιώντας λογισμικό σχεδιασμού όπως το </w:t>
            </w:r>
            <w:proofErr w:type="spellStart"/>
            <w:r w:rsidRPr="00DB59BC">
              <w:rPr>
                <w:rFonts w:ascii="Arial" w:eastAsia="Calibri" w:hAnsi="Arial" w:cs="Arial"/>
                <w:color w:val="000000"/>
                <w:sz w:val="24"/>
                <w:shd w:val="clear" w:color="auto" w:fill="FFFFFF"/>
              </w:rPr>
              <w:t>Canva</w:t>
            </w:r>
            <w:proofErr w:type="spellEnd"/>
            <w:r w:rsidRPr="00DB59BC">
              <w:rPr>
                <w:rFonts w:ascii="Arial" w:eastAsia="Calibri" w:hAnsi="Arial" w:cs="Arial"/>
                <w:color w:val="000000"/>
                <w:sz w:val="24"/>
                <w:shd w:val="clear" w:color="auto" w:fill="FFFFFF"/>
              </w:rPr>
              <w:t xml:space="preserve"> για τη </w:t>
            </w:r>
            <w:proofErr w:type="spellStart"/>
            <w:r w:rsidRPr="00DB59BC">
              <w:rPr>
                <w:rFonts w:ascii="Arial" w:eastAsia="Calibri" w:hAnsi="Arial" w:cs="Arial"/>
                <w:color w:val="000000"/>
                <w:sz w:val="24"/>
                <w:shd w:val="clear" w:color="auto" w:fill="FFFFFF"/>
              </w:rPr>
              <w:t>μοντελοποίηση</w:t>
            </w:r>
            <w:proofErr w:type="spellEnd"/>
            <w:r w:rsidRPr="00DB59BC">
              <w:rPr>
                <w:rFonts w:ascii="Arial" w:eastAsia="Calibri" w:hAnsi="Arial" w:cs="Arial"/>
                <w:color w:val="000000"/>
                <w:sz w:val="24"/>
                <w:shd w:val="clear" w:color="auto" w:fill="FFFFFF"/>
              </w:rPr>
              <w:t xml:space="preserve"> μιας επωνυμίας και την ολοκλήρωση του καταιγισμού ιδεών ψηφιακά. Αν η δραστηριότητα γίνει δια χειρός, οι μαθητές θα πρέπει να έχουν έναν ειδικό χώρο στο δωμάτιο όπου θα τοποθετήσουν το υλικό τους και θα σχεδιάσουν τις ιδέες τους.</w:t>
            </w:r>
          </w:p>
        </w:tc>
      </w:tr>
      <w:tr w:rsidR="00DB59BC" w:rsidRPr="00DB59BC" w14:paraId="4146A839" w14:textId="77777777" w:rsidTr="00E257B7">
        <w:tc>
          <w:tcPr>
            <w:tcW w:w="2075"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66822519"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Οδηγίες στησίματος της έκθεσης βήμα προς βήμα:</w:t>
            </w:r>
          </w:p>
        </w:tc>
        <w:tc>
          <w:tcPr>
            <w:tcW w:w="8526"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29D61BC1" w14:textId="77777777" w:rsidR="00DB59BC" w:rsidRPr="00DB59BC" w:rsidRDefault="00DB59BC" w:rsidP="00DB59BC">
            <w:pPr>
              <w:suppressAutoHyphens/>
              <w:autoSpaceDN w:val="0"/>
              <w:spacing w:after="0" w:line="360" w:lineRule="auto"/>
              <w:rPr>
                <w:rFonts w:ascii="Arial" w:eastAsia="Arial" w:hAnsi="Arial" w:cs="Arial"/>
                <w:sz w:val="24"/>
              </w:rPr>
            </w:pPr>
            <w:r w:rsidRPr="00DB59BC">
              <w:rPr>
                <w:rFonts w:ascii="Arial" w:eastAsia="Arial" w:hAnsi="Arial" w:cs="Arial"/>
                <w:b/>
                <w:sz w:val="24"/>
              </w:rPr>
              <w:t xml:space="preserve">Βήμα 1: </w:t>
            </w:r>
            <w:r w:rsidRPr="00DB59BC">
              <w:rPr>
                <w:rFonts w:ascii="Arial" w:eastAsia="Arial" w:hAnsi="Arial" w:cs="Arial"/>
                <w:sz w:val="24"/>
              </w:rPr>
              <w:t xml:space="preserve">Καταιγισμός ιδεών για μια επιχειρηματική πρόταση στον τομέα της οινοποιίας </w:t>
            </w:r>
            <w:r w:rsidRPr="00DB59BC">
              <w:rPr>
                <w:rFonts w:ascii="Arial" w:eastAsia="Arial" w:hAnsi="Arial" w:cs="Arial"/>
                <w:b/>
                <w:sz w:val="24"/>
              </w:rPr>
              <w:t xml:space="preserve"> </w:t>
            </w:r>
          </w:p>
          <w:p w14:paraId="15F395A1" w14:textId="77777777" w:rsidR="00DB59BC" w:rsidRPr="00DB59BC" w:rsidRDefault="00DB59BC" w:rsidP="00DB59BC">
            <w:pPr>
              <w:suppressAutoHyphens/>
              <w:autoSpaceDN w:val="0"/>
              <w:spacing w:after="0" w:line="360" w:lineRule="auto"/>
              <w:rPr>
                <w:rFonts w:ascii="Arial" w:eastAsia="Arial" w:hAnsi="Arial" w:cs="Arial"/>
                <w:sz w:val="24"/>
              </w:rPr>
            </w:pPr>
            <w:r w:rsidRPr="00DB59BC">
              <w:rPr>
                <w:rFonts w:ascii="Arial" w:eastAsia="Arial" w:hAnsi="Arial" w:cs="Arial"/>
                <w:b/>
                <w:sz w:val="24"/>
              </w:rPr>
              <w:t>Βήμα 2:</w:t>
            </w:r>
            <w:r w:rsidRPr="00DB59BC">
              <w:rPr>
                <w:rFonts w:ascii="Arial" w:eastAsia="Arial" w:hAnsi="Arial" w:cs="Arial"/>
                <w:sz w:val="24"/>
              </w:rPr>
              <w:t xml:space="preserve"> Συμπλήρωση των παραμέτρων του USP</w:t>
            </w:r>
          </w:p>
          <w:p w14:paraId="3CC00526" w14:textId="77777777" w:rsidR="00DB59BC" w:rsidRPr="00DB59BC" w:rsidRDefault="00DB59BC" w:rsidP="00DB59BC">
            <w:pPr>
              <w:suppressAutoHyphens/>
              <w:autoSpaceDN w:val="0"/>
              <w:spacing w:after="0" w:line="360" w:lineRule="auto"/>
              <w:rPr>
                <w:rFonts w:ascii="Arial" w:eastAsia="Arial" w:hAnsi="Arial" w:cs="Arial"/>
                <w:sz w:val="24"/>
              </w:rPr>
            </w:pPr>
            <w:r w:rsidRPr="00DB59BC">
              <w:rPr>
                <w:rFonts w:ascii="Arial" w:eastAsia="Arial" w:hAnsi="Arial" w:cs="Arial"/>
                <w:b/>
                <w:sz w:val="24"/>
              </w:rPr>
              <w:t xml:space="preserve">Βήμα 3: </w:t>
            </w:r>
            <w:r w:rsidRPr="00DB59BC">
              <w:rPr>
                <w:rFonts w:ascii="Arial" w:eastAsia="Arial" w:hAnsi="Arial" w:cs="Arial"/>
                <w:sz w:val="24"/>
              </w:rPr>
              <w:t>Σχεδιασμός του Λογότυπου Ετικέτας και των μπουκαλιών</w:t>
            </w:r>
            <w:r w:rsidRPr="00DB59BC">
              <w:rPr>
                <w:rFonts w:ascii="Arial" w:eastAsia="Arial" w:hAnsi="Arial" w:cs="Arial"/>
                <w:b/>
                <w:sz w:val="24"/>
              </w:rPr>
              <w:t xml:space="preserve"> </w:t>
            </w:r>
          </w:p>
          <w:p w14:paraId="2D925D78" w14:textId="77777777" w:rsidR="00DB59BC" w:rsidRPr="00DB59BC" w:rsidRDefault="00DB59BC" w:rsidP="00DB59BC">
            <w:pPr>
              <w:suppressAutoHyphens/>
              <w:autoSpaceDN w:val="0"/>
              <w:spacing w:after="0" w:line="360" w:lineRule="auto"/>
              <w:rPr>
                <w:rFonts w:ascii="Arial" w:eastAsia="Arial" w:hAnsi="Arial" w:cs="Arial"/>
                <w:sz w:val="24"/>
              </w:rPr>
            </w:pPr>
            <w:r w:rsidRPr="00DB59BC">
              <w:rPr>
                <w:rFonts w:ascii="Arial" w:eastAsia="Arial" w:hAnsi="Arial" w:cs="Arial"/>
                <w:b/>
                <w:sz w:val="24"/>
              </w:rPr>
              <w:t xml:space="preserve">Βήμα 4: </w:t>
            </w:r>
            <w:r w:rsidRPr="00DB59BC">
              <w:rPr>
                <w:rFonts w:ascii="Arial" w:eastAsia="Arial" w:hAnsi="Arial" w:cs="Arial"/>
                <w:sz w:val="24"/>
              </w:rPr>
              <w:t xml:space="preserve">Παρουσίαση των προϊόντων των μαθητών στην υπόλοιπη τάξη, κατά την οποία προσπαθούν να «πουλήσουν» τη ιδέα τους προωθώντας την στην αγορά  </w:t>
            </w:r>
          </w:p>
          <w:p w14:paraId="63189630" w14:textId="77777777" w:rsidR="00DB59BC" w:rsidRPr="00DB59BC" w:rsidRDefault="00DB59BC" w:rsidP="00DB59BC">
            <w:pPr>
              <w:suppressAutoHyphens/>
              <w:autoSpaceDN w:val="0"/>
              <w:spacing w:after="0" w:line="360" w:lineRule="auto"/>
              <w:rPr>
                <w:rFonts w:ascii="Arial" w:eastAsia="Arial" w:hAnsi="Arial" w:cs="Arial"/>
              </w:rPr>
            </w:pPr>
            <w:r w:rsidRPr="00DB59BC">
              <w:rPr>
                <w:rFonts w:ascii="Arial" w:eastAsia="Arial" w:hAnsi="Arial" w:cs="Arial"/>
                <w:b/>
                <w:noProof/>
                <w:sz w:val="24"/>
              </w:rPr>
              <w:lastRenderedPageBreak/>
              <w:drawing>
                <wp:anchor distT="0" distB="0" distL="114300" distR="114300" simplePos="0" relativeHeight="251701248" behindDoc="0" locked="0" layoutInCell="1" allowOverlap="1" wp14:anchorId="7A1134B6" wp14:editId="01203111">
                  <wp:simplePos x="0" y="0"/>
                  <wp:positionH relativeFrom="column">
                    <wp:posOffset>-59051</wp:posOffset>
                  </wp:positionH>
                  <wp:positionV relativeFrom="paragraph">
                    <wp:posOffset>744577</wp:posOffset>
                  </wp:positionV>
                  <wp:extent cx="5274314" cy="2966715"/>
                  <wp:effectExtent l="0" t="0" r="2536" b="5085"/>
                  <wp:wrapTight wrapText="bothSides">
                    <wp:wrapPolygon edited="0">
                      <wp:start x="0" y="0"/>
                      <wp:lineTo x="0" y="21503"/>
                      <wp:lineTo x="21532" y="21503"/>
                      <wp:lineTo x="21532" y="0"/>
                      <wp:lineTo x="0" y="0"/>
                    </wp:wrapPolygon>
                  </wp:wrapTight>
                  <wp:docPr id="9" name="Picture 7"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4" cy="2966715"/>
                          </a:xfrm>
                          <a:prstGeom prst="rect">
                            <a:avLst/>
                          </a:prstGeom>
                          <a:noFill/>
                          <a:ln>
                            <a:noFill/>
                            <a:prstDash/>
                          </a:ln>
                        </pic:spPr>
                      </pic:pic>
                    </a:graphicData>
                  </a:graphic>
                </wp:anchor>
              </w:drawing>
            </w:r>
            <w:r w:rsidRPr="00DB59BC">
              <w:rPr>
                <w:rFonts w:ascii="Arial" w:eastAsia="Arial" w:hAnsi="Arial" w:cs="Arial"/>
                <w:b/>
                <w:sz w:val="24"/>
              </w:rPr>
              <w:t xml:space="preserve">(Προαιρετικό) Βήμα 5: </w:t>
            </w:r>
            <w:r w:rsidRPr="00DB59BC">
              <w:rPr>
                <w:rFonts w:ascii="Arial" w:eastAsia="Arial" w:hAnsi="Arial" w:cs="Arial"/>
                <w:sz w:val="24"/>
              </w:rPr>
              <w:t>Οι μαθητές μπορούν να ψηφίσουν την ομάδα της οποίας ο σχεδιασμός και το μάρκετινγκ πιστεύεται ότι ήταν πιο αποτελεσματικά</w:t>
            </w:r>
            <w:r w:rsidRPr="00DB59BC">
              <w:rPr>
                <w:rFonts w:ascii="Arial" w:eastAsia="Arial" w:hAnsi="Arial" w:cs="Arial"/>
                <w:b/>
                <w:sz w:val="24"/>
              </w:rPr>
              <w:t xml:space="preserve"> </w:t>
            </w:r>
          </w:p>
        </w:tc>
      </w:tr>
    </w:tbl>
    <w:p w14:paraId="4EB0650D" w14:textId="77777777" w:rsidR="00DB59BC" w:rsidRPr="00DB59BC" w:rsidRDefault="00DB59BC" w:rsidP="00DB59BC">
      <w:pPr>
        <w:suppressAutoHyphens/>
        <w:autoSpaceDN w:val="0"/>
        <w:spacing w:after="0" w:line="360" w:lineRule="auto"/>
        <w:ind w:left="-426"/>
        <w:contextualSpacing/>
        <w:rPr>
          <w:rFonts w:ascii="Arial" w:eastAsia="Calibri" w:hAnsi="Arial" w:cs="Arial"/>
          <w:sz w:val="24"/>
        </w:rPr>
      </w:pPr>
    </w:p>
    <w:tbl>
      <w:tblPr>
        <w:tblW w:w="10530" w:type="dxa"/>
        <w:tblInd w:w="-1005" w:type="dxa"/>
        <w:tblCellMar>
          <w:left w:w="10" w:type="dxa"/>
          <w:right w:w="10" w:type="dxa"/>
        </w:tblCellMar>
        <w:tblLook w:val="04A0" w:firstRow="1" w:lastRow="0" w:firstColumn="1" w:lastColumn="0" w:noHBand="0" w:noVBand="1"/>
      </w:tblPr>
      <w:tblGrid>
        <w:gridCol w:w="3258"/>
        <w:gridCol w:w="7272"/>
      </w:tblGrid>
      <w:tr w:rsidR="00DB59BC" w:rsidRPr="00DB59BC" w14:paraId="7201660E" w14:textId="77777777" w:rsidTr="00E257B7">
        <w:tc>
          <w:tcPr>
            <w:tcW w:w="3258"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60219576" w14:textId="77777777" w:rsidR="00DB59BC" w:rsidRPr="00DB59BC" w:rsidRDefault="00DB59BC" w:rsidP="00DB59BC">
            <w:pPr>
              <w:suppressAutoHyphens/>
              <w:autoSpaceDN w:val="0"/>
              <w:spacing w:after="0" w:line="360" w:lineRule="auto"/>
              <w:rPr>
                <w:rFonts w:ascii="Arial" w:eastAsia="Calibri" w:hAnsi="Arial" w:cs="Arial"/>
                <w:b/>
                <w:color w:val="2E74B5"/>
                <w:sz w:val="24"/>
              </w:rPr>
            </w:pPr>
            <w:proofErr w:type="spellStart"/>
            <w:r w:rsidRPr="00DB59BC">
              <w:rPr>
                <w:rFonts w:ascii="Arial" w:eastAsia="Calibri" w:hAnsi="Arial" w:cs="Arial"/>
                <w:b/>
                <w:color w:val="2E74B5"/>
                <w:sz w:val="24"/>
              </w:rPr>
              <w:t>Υπο</w:t>
            </w:r>
            <w:proofErr w:type="spellEnd"/>
            <w:r w:rsidRPr="00DB59BC">
              <w:rPr>
                <w:rFonts w:ascii="Arial" w:eastAsia="Calibri" w:hAnsi="Arial" w:cs="Arial"/>
                <w:b/>
                <w:color w:val="2E74B5"/>
                <w:sz w:val="24"/>
              </w:rPr>
              <w:t>-ενότητα</w:t>
            </w:r>
          </w:p>
        </w:tc>
        <w:tc>
          <w:tcPr>
            <w:tcW w:w="7272"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036FC5BC" w14:textId="77777777" w:rsidR="00DB59BC" w:rsidRPr="00DB59BC" w:rsidRDefault="00DB59BC" w:rsidP="00DB59BC">
            <w:pPr>
              <w:suppressAutoHyphens/>
              <w:autoSpaceDN w:val="0"/>
              <w:spacing w:after="0" w:line="360" w:lineRule="auto"/>
              <w:rPr>
                <w:rFonts w:ascii="Arial" w:eastAsia="Calibri" w:hAnsi="Arial" w:cs="Arial"/>
                <w:b/>
                <w:sz w:val="24"/>
              </w:rPr>
            </w:pPr>
            <w:r w:rsidRPr="00DB59BC">
              <w:rPr>
                <w:rFonts w:ascii="Arial" w:eastAsia="Calibri" w:hAnsi="Arial" w:cs="Arial"/>
                <w:b/>
                <w:sz w:val="24"/>
              </w:rPr>
              <w:t>Παράδοση</w:t>
            </w:r>
          </w:p>
        </w:tc>
      </w:tr>
      <w:tr w:rsidR="00DB59BC" w:rsidRPr="00DB59BC" w14:paraId="13E33258" w14:textId="77777777" w:rsidTr="00E257B7">
        <w:tc>
          <w:tcPr>
            <w:tcW w:w="3258"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3AB52019"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Αριθμός εκθέματος:</w:t>
            </w:r>
          </w:p>
        </w:tc>
        <w:tc>
          <w:tcPr>
            <w:tcW w:w="7272"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519D200B"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9</w:t>
            </w:r>
          </w:p>
        </w:tc>
      </w:tr>
      <w:tr w:rsidR="00DB59BC" w:rsidRPr="00DB59BC" w14:paraId="1E7F6CDE" w14:textId="77777777" w:rsidTr="00E257B7">
        <w:tc>
          <w:tcPr>
            <w:tcW w:w="3258"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0E0F2679"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Όνομα εκθέματος:</w:t>
            </w:r>
          </w:p>
        </w:tc>
        <w:tc>
          <w:tcPr>
            <w:tcW w:w="7272"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7643B4E3" w14:textId="77777777" w:rsidR="00DB59BC" w:rsidRPr="00DB59BC" w:rsidRDefault="00DB59BC" w:rsidP="00DB59BC">
            <w:pPr>
              <w:suppressAutoHyphens/>
              <w:autoSpaceDN w:val="0"/>
              <w:spacing w:after="0" w:line="360" w:lineRule="auto"/>
              <w:rPr>
                <w:rFonts w:ascii="Arial" w:eastAsia="Calibri" w:hAnsi="Arial" w:cs="Arial"/>
                <w:b/>
                <w:sz w:val="24"/>
              </w:rPr>
            </w:pPr>
            <w:proofErr w:type="spellStart"/>
            <w:r w:rsidRPr="00DB59BC">
              <w:rPr>
                <w:rFonts w:ascii="Arial" w:eastAsia="Calibri" w:hAnsi="Arial" w:cs="Arial"/>
                <w:b/>
                <w:sz w:val="24"/>
              </w:rPr>
              <w:t>Κουμανταρία</w:t>
            </w:r>
            <w:proofErr w:type="spellEnd"/>
            <w:r w:rsidRPr="00DB59BC">
              <w:rPr>
                <w:rFonts w:ascii="Arial" w:eastAsia="Calibri" w:hAnsi="Arial" w:cs="Arial"/>
                <w:b/>
                <w:sz w:val="24"/>
              </w:rPr>
              <w:t xml:space="preserve"> – Μια ταινία μικρού μήκους</w:t>
            </w:r>
          </w:p>
        </w:tc>
      </w:tr>
      <w:tr w:rsidR="00DB59BC" w:rsidRPr="00DB59BC" w14:paraId="6858D42F" w14:textId="77777777" w:rsidTr="00E257B7">
        <w:tc>
          <w:tcPr>
            <w:tcW w:w="3258"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198032A1"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Τύπος εκθέματος:</w:t>
            </w:r>
          </w:p>
        </w:tc>
        <w:tc>
          <w:tcPr>
            <w:tcW w:w="7272"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662303E2"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Ψηφιακός</w:t>
            </w:r>
          </w:p>
        </w:tc>
      </w:tr>
      <w:tr w:rsidR="00DB59BC" w:rsidRPr="00DB59BC" w14:paraId="05167C81" w14:textId="77777777" w:rsidTr="00E257B7">
        <w:tc>
          <w:tcPr>
            <w:tcW w:w="3258"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32D0FC2C"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Προβλεπόμενος χρόνος προετοιμασίας:</w:t>
            </w:r>
          </w:p>
        </w:tc>
        <w:tc>
          <w:tcPr>
            <w:tcW w:w="7272"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1666E972"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5-10 λεπτά</w:t>
            </w:r>
          </w:p>
        </w:tc>
      </w:tr>
      <w:tr w:rsidR="00DB59BC" w:rsidRPr="00DB59BC" w14:paraId="3B849898" w14:textId="77777777" w:rsidTr="00E257B7">
        <w:tc>
          <w:tcPr>
            <w:tcW w:w="3258"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4AB31C48"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Απαιτούμενος αριθμός μαθητών:</w:t>
            </w:r>
          </w:p>
        </w:tc>
        <w:tc>
          <w:tcPr>
            <w:tcW w:w="7272"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5450D191"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Όλοι οι μαθητές</w:t>
            </w:r>
          </w:p>
        </w:tc>
      </w:tr>
      <w:tr w:rsidR="00DB59BC" w:rsidRPr="00DB59BC" w14:paraId="6C8F61A1" w14:textId="77777777" w:rsidTr="00E257B7">
        <w:tc>
          <w:tcPr>
            <w:tcW w:w="3258"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68DECECA"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Σύντομη περιγραφή:</w:t>
            </w:r>
          </w:p>
        </w:tc>
        <w:tc>
          <w:tcPr>
            <w:tcW w:w="7272"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46B017D7" w14:textId="77777777" w:rsidR="00DB59BC" w:rsidRPr="00DB59BC" w:rsidRDefault="00DB59BC" w:rsidP="00DB59BC">
            <w:pPr>
              <w:suppressAutoHyphens/>
              <w:autoSpaceDN w:val="0"/>
              <w:spacing w:after="0" w:line="360" w:lineRule="auto"/>
              <w:rPr>
                <w:rFonts w:ascii="Arial" w:eastAsia="Calibri" w:hAnsi="Arial" w:cs="Arial"/>
                <w:sz w:val="24"/>
              </w:rPr>
            </w:pPr>
            <w:r w:rsidRPr="00DB59BC">
              <w:rPr>
                <w:rFonts w:ascii="Arial" w:eastAsia="Calibri" w:hAnsi="Arial" w:cs="Arial"/>
                <w:sz w:val="24"/>
              </w:rPr>
              <w:t xml:space="preserve">Στη δραστηριότητα αυτή, οι μαθητές μαθαίνουν πώς να προβάλλουν ένα ψηφιακό βίντεο με τον εξοπλισμό που έχουν στη διάθεσή τους. Ρυθμίζουν τις ηχητικές συσκευές και την οθόνη για τη </w:t>
            </w:r>
            <w:proofErr w:type="spellStart"/>
            <w:r w:rsidRPr="00DB59BC">
              <w:rPr>
                <w:rFonts w:ascii="Arial" w:eastAsia="Calibri" w:hAnsi="Arial" w:cs="Arial"/>
                <w:sz w:val="24"/>
              </w:rPr>
              <w:t>βιντεοπροβολή</w:t>
            </w:r>
            <w:proofErr w:type="spellEnd"/>
            <w:r w:rsidRPr="00DB59BC">
              <w:rPr>
                <w:rFonts w:ascii="Arial" w:eastAsia="Calibri" w:hAnsi="Arial" w:cs="Arial"/>
                <w:sz w:val="24"/>
              </w:rPr>
              <w:t xml:space="preserve">. Οι μαθητές καλούνται να είναι καλά ενημερωμένοι για το βίντεο καθώς ενδέχεται να τους τεθούν ερωτήσεις στο τέλος. </w:t>
            </w:r>
          </w:p>
        </w:tc>
      </w:tr>
      <w:tr w:rsidR="00DB59BC" w:rsidRPr="00DB59BC" w14:paraId="7FA2221D" w14:textId="77777777" w:rsidTr="00E257B7">
        <w:tc>
          <w:tcPr>
            <w:tcW w:w="3258"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53A1451D"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Απαραίτητα υλικά ή/και εργαλεία:</w:t>
            </w:r>
          </w:p>
        </w:tc>
        <w:tc>
          <w:tcPr>
            <w:tcW w:w="7272"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6CE54B77" w14:textId="77777777" w:rsidR="00DB59BC" w:rsidRPr="00DB59BC" w:rsidRDefault="00DB59BC" w:rsidP="00DB59BC">
            <w:pPr>
              <w:numPr>
                <w:ilvl w:val="0"/>
                <w:numId w:val="30"/>
              </w:numPr>
              <w:suppressAutoHyphens/>
              <w:autoSpaceDN w:val="0"/>
              <w:spacing w:after="0" w:line="360" w:lineRule="auto"/>
              <w:contextualSpacing/>
              <w:rPr>
                <w:rFonts w:ascii="Arial" w:eastAsia="Calibri" w:hAnsi="Arial" w:cs="Arial"/>
                <w:sz w:val="24"/>
              </w:rPr>
            </w:pPr>
            <w:r w:rsidRPr="00DB59BC">
              <w:rPr>
                <w:rFonts w:ascii="Arial" w:eastAsia="Calibri" w:hAnsi="Arial" w:cs="Arial"/>
                <w:sz w:val="24"/>
              </w:rPr>
              <w:t xml:space="preserve">Υλικό Εκθέματος 9: Ταινία μικρού μήκους για την </w:t>
            </w:r>
            <w:proofErr w:type="spellStart"/>
            <w:r w:rsidRPr="00DB59BC">
              <w:rPr>
                <w:rFonts w:ascii="Arial" w:eastAsia="Calibri" w:hAnsi="Arial" w:cs="Arial"/>
                <w:sz w:val="24"/>
              </w:rPr>
              <w:t>κουμανταρία</w:t>
            </w:r>
            <w:proofErr w:type="spellEnd"/>
            <w:r w:rsidRPr="00DB59BC">
              <w:rPr>
                <w:rFonts w:ascii="Arial" w:eastAsia="Calibri" w:hAnsi="Arial" w:cs="Arial"/>
                <w:sz w:val="24"/>
              </w:rPr>
              <w:t xml:space="preserve"> (ή κάτι παρόμοιο)</w:t>
            </w:r>
          </w:p>
          <w:p w14:paraId="338CFD95" w14:textId="77777777" w:rsidR="00DB59BC" w:rsidRPr="00DB59BC" w:rsidRDefault="00DB59BC" w:rsidP="00DB59BC">
            <w:pPr>
              <w:numPr>
                <w:ilvl w:val="0"/>
                <w:numId w:val="30"/>
              </w:numPr>
              <w:suppressAutoHyphens/>
              <w:autoSpaceDN w:val="0"/>
              <w:spacing w:after="0" w:line="360" w:lineRule="auto"/>
              <w:contextualSpacing/>
              <w:rPr>
                <w:rFonts w:ascii="Arial" w:eastAsia="Calibri" w:hAnsi="Arial" w:cs="Arial"/>
                <w:sz w:val="24"/>
              </w:rPr>
            </w:pPr>
            <w:r w:rsidRPr="00DB59BC">
              <w:rPr>
                <w:rFonts w:ascii="Arial" w:eastAsia="Calibri" w:hAnsi="Arial" w:cs="Arial"/>
                <w:sz w:val="24"/>
              </w:rPr>
              <w:t xml:space="preserve">Οθόνη &amp; Ηχεία </w:t>
            </w:r>
          </w:p>
          <w:p w14:paraId="42E8FF97" w14:textId="77777777" w:rsidR="00DB59BC" w:rsidRPr="00DB59BC" w:rsidRDefault="00DB59BC" w:rsidP="00DB59BC">
            <w:pPr>
              <w:numPr>
                <w:ilvl w:val="0"/>
                <w:numId w:val="30"/>
              </w:numPr>
              <w:suppressAutoHyphens/>
              <w:autoSpaceDN w:val="0"/>
              <w:spacing w:after="0" w:line="360" w:lineRule="auto"/>
              <w:contextualSpacing/>
              <w:rPr>
                <w:rFonts w:ascii="Arial" w:eastAsia="Calibri" w:hAnsi="Arial" w:cs="Arial"/>
                <w:sz w:val="24"/>
              </w:rPr>
            </w:pPr>
            <w:r w:rsidRPr="00DB59BC">
              <w:rPr>
                <w:rFonts w:ascii="Arial" w:eastAsia="Calibri" w:hAnsi="Arial" w:cs="Arial"/>
                <w:sz w:val="24"/>
              </w:rPr>
              <w:t>Οθόνη/φορητός υπολογιστής/προβολέας</w:t>
            </w:r>
          </w:p>
        </w:tc>
      </w:tr>
      <w:tr w:rsidR="00DB59BC" w:rsidRPr="00DB59BC" w14:paraId="0FDA3BEA" w14:textId="77777777" w:rsidTr="00E257B7">
        <w:tc>
          <w:tcPr>
            <w:tcW w:w="3258"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0A039FB6"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lastRenderedPageBreak/>
              <w:t xml:space="preserve">Διαστάσεις εκθέματος: </w:t>
            </w:r>
          </w:p>
        </w:tc>
        <w:tc>
          <w:tcPr>
            <w:tcW w:w="7272"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4812AF41" w14:textId="77777777" w:rsidR="00DB59BC" w:rsidRPr="00DB59BC" w:rsidRDefault="00DB59BC" w:rsidP="00DB59BC">
            <w:pPr>
              <w:suppressAutoHyphens/>
              <w:autoSpaceDN w:val="0"/>
              <w:spacing w:after="0" w:line="360" w:lineRule="auto"/>
              <w:rPr>
                <w:rFonts w:ascii="Calibri" w:eastAsia="Calibri" w:hAnsi="Calibri" w:cs="Arial"/>
              </w:rPr>
            </w:pPr>
            <w:r w:rsidRPr="00DB59BC">
              <w:rPr>
                <w:rFonts w:ascii="Arial" w:eastAsia="Calibri" w:hAnsi="Arial" w:cs="Arial"/>
                <w:color w:val="000000"/>
                <w:sz w:val="24"/>
                <w:shd w:val="clear" w:color="auto" w:fill="FFFFFF"/>
              </w:rPr>
              <w:t xml:space="preserve">Προβολή ταινίας μικρού μήκους. Το μέγεθος του τοίχου ή της οθόνης όπου θα προβάλλεται το βίντεο εξαρτάται από τον διαθέσιμο χώρο. Θα μπορούσε επίσης να είναι κατάλληλη η χρήση μιας οθόνης τηλεόρασης ή ενός φορητού υπολογιστή.  </w:t>
            </w:r>
          </w:p>
        </w:tc>
      </w:tr>
      <w:tr w:rsidR="00DB59BC" w:rsidRPr="00DB59BC" w14:paraId="756D5798" w14:textId="77777777" w:rsidTr="00E257B7">
        <w:tc>
          <w:tcPr>
            <w:tcW w:w="3258"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423937AE" w14:textId="77777777" w:rsidR="00DB59BC" w:rsidRPr="00DB59BC" w:rsidRDefault="00DB59BC" w:rsidP="00DB59BC">
            <w:pPr>
              <w:suppressAutoHyphens/>
              <w:autoSpaceDN w:val="0"/>
              <w:spacing w:after="0" w:line="360" w:lineRule="auto"/>
              <w:rPr>
                <w:rFonts w:ascii="Arial" w:eastAsia="Calibri" w:hAnsi="Arial" w:cs="Arial"/>
                <w:b/>
                <w:color w:val="2E74B5"/>
                <w:sz w:val="24"/>
              </w:rPr>
            </w:pPr>
            <w:r w:rsidRPr="00DB59BC">
              <w:rPr>
                <w:rFonts w:ascii="Arial" w:eastAsia="Calibri" w:hAnsi="Arial" w:cs="Arial"/>
                <w:b/>
                <w:color w:val="2E74B5"/>
                <w:sz w:val="24"/>
              </w:rPr>
              <w:t>Οδηγίες στησίματος της έκθεσης βήμα προς βήμα:</w:t>
            </w:r>
          </w:p>
        </w:tc>
        <w:tc>
          <w:tcPr>
            <w:tcW w:w="7272" w:type="dxa"/>
            <w:tcBorders>
              <w:top w:val="single" w:sz="12" w:space="0" w:color="4472C4"/>
              <w:left w:val="single" w:sz="12" w:space="0" w:color="4472C4"/>
              <w:bottom w:val="single" w:sz="12" w:space="0" w:color="4472C4"/>
              <w:right w:val="single" w:sz="12" w:space="0" w:color="4472C4"/>
            </w:tcBorders>
            <w:shd w:val="clear" w:color="auto" w:fill="auto"/>
            <w:tcMar>
              <w:top w:w="0" w:type="dxa"/>
              <w:left w:w="108" w:type="dxa"/>
              <w:bottom w:w="0" w:type="dxa"/>
              <w:right w:w="108" w:type="dxa"/>
            </w:tcMar>
          </w:tcPr>
          <w:p w14:paraId="2819E67A" w14:textId="77777777" w:rsidR="00DB59BC" w:rsidRPr="00DB59BC" w:rsidRDefault="00DB59BC" w:rsidP="00DB59BC">
            <w:pPr>
              <w:suppressAutoHyphens/>
              <w:autoSpaceDN w:val="0"/>
              <w:spacing w:after="0" w:line="360" w:lineRule="auto"/>
              <w:rPr>
                <w:rFonts w:ascii="Arial" w:eastAsia="Arial" w:hAnsi="Arial" w:cs="Arial"/>
                <w:sz w:val="24"/>
              </w:rPr>
            </w:pPr>
            <w:r w:rsidRPr="00DB59BC">
              <w:rPr>
                <w:rFonts w:ascii="Arial" w:eastAsia="Arial" w:hAnsi="Arial" w:cs="Arial"/>
                <w:b/>
                <w:sz w:val="24"/>
              </w:rPr>
              <w:t>Βήμα 1:</w:t>
            </w:r>
            <w:r w:rsidRPr="00DB59BC">
              <w:rPr>
                <w:rFonts w:ascii="Arial" w:eastAsia="Arial" w:hAnsi="Arial" w:cs="Arial"/>
                <w:sz w:val="24"/>
              </w:rPr>
              <w:t xml:space="preserve"> Ρυθμίστε τις συσκευές στις οποίες θα παρακολουθήσετε το βίντεο (π.χ. προβολέας, οθόνη, φορητός υπολογιστής, ήχος κ.λπ.)</w:t>
            </w:r>
          </w:p>
          <w:p w14:paraId="04ABAF1D" w14:textId="77777777" w:rsidR="00DB59BC" w:rsidRPr="00DB59BC" w:rsidRDefault="00DB59BC" w:rsidP="00DB59BC">
            <w:pPr>
              <w:suppressAutoHyphens/>
              <w:autoSpaceDN w:val="0"/>
              <w:spacing w:after="0" w:line="360" w:lineRule="auto"/>
              <w:rPr>
                <w:rFonts w:ascii="Arial" w:eastAsia="Arial" w:hAnsi="Arial" w:cs="Arial"/>
                <w:sz w:val="24"/>
              </w:rPr>
            </w:pPr>
            <w:r w:rsidRPr="00DB59BC">
              <w:rPr>
                <w:rFonts w:ascii="Arial" w:eastAsia="Arial" w:hAnsi="Arial" w:cs="Arial"/>
                <w:b/>
                <w:sz w:val="24"/>
              </w:rPr>
              <w:t xml:space="preserve">Βήμα 2: </w:t>
            </w:r>
            <w:r w:rsidRPr="00DB59BC">
              <w:rPr>
                <w:rFonts w:ascii="Arial" w:eastAsia="Arial" w:hAnsi="Arial" w:cs="Arial"/>
                <w:sz w:val="24"/>
              </w:rPr>
              <w:t>Παρακολουθήστε το βίντεο και κρατήστε σημειώσεις</w:t>
            </w:r>
            <w:r w:rsidRPr="00DB59BC">
              <w:rPr>
                <w:rFonts w:ascii="Arial" w:eastAsia="Arial" w:hAnsi="Arial" w:cs="Arial"/>
                <w:b/>
                <w:sz w:val="24"/>
              </w:rPr>
              <w:t xml:space="preserve"> </w:t>
            </w:r>
          </w:p>
          <w:p w14:paraId="4969A860" w14:textId="77777777" w:rsidR="00DB59BC" w:rsidRPr="00DB59BC" w:rsidRDefault="00DB59BC" w:rsidP="00DB59BC">
            <w:pPr>
              <w:suppressAutoHyphens/>
              <w:autoSpaceDN w:val="0"/>
              <w:spacing w:after="0" w:line="360" w:lineRule="auto"/>
              <w:rPr>
                <w:rFonts w:ascii="Arial" w:eastAsia="Arial" w:hAnsi="Arial" w:cs="Arial"/>
                <w:sz w:val="24"/>
              </w:rPr>
            </w:pPr>
            <w:r w:rsidRPr="00DB59BC">
              <w:rPr>
                <w:rFonts w:ascii="Arial" w:eastAsia="Arial" w:hAnsi="Arial" w:cs="Arial"/>
                <w:b/>
                <w:sz w:val="24"/>
              </w:rPr>
              <w:t xml:space="preserve">Βήμα 3: </w:t>
            </w:r>
            <w:r w:rsidRPr="00DB59BC">
              <w:rPr>
                <w:rFonts w:ascii="Arial" w:eastAsia="Arial" w:hAnsi="Arial" w:cs="Arial"/>
                <w:sz w:val="24"/>
              </w:rPr>
              <w:t>Προετοιμαστείτε για ερωτήσεις</w:t>
            </w:r>
          </w:p>
        </w:tc>
      </w:tr>
    </w:tbl>
    <w:p w14:paraId="6AA26807" w14:textId="77777777" w:rsidR="00DB59BC" w:rsidRDefault="00DB59BC">
      <w:pPr>
        <w:pStyle w:val="P68B1DB1-Normal2"/>
        <w:spacing w:after="0" w:line="360" w:lineRule="auto"/>
        <w:ind w:left="-425" w:right="-625"/>
      </w:pPr>
    </w:p>
    <w:bookmarkEnd w:id="9"/>
    <w:sectPr w:rsidR="00DB59BC">
      <w:footerReference w:type="default" r:id="rId22"/>
      <w:pgSz w:w="11906" w:h="16838"/>
      <w:pgMar w:top="851" w:right="1800" w:bottom="709" w:left="1800" w:header="708"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E43BA" w14:textId="77777777" w:rsidR="00132E8F" w:rsidRDefault="00132E8F">
      <w:pPr>
        <w:spacing w:after="0" w:line="240" w:lineRule="auto"/>
      </w:pPr>
      <w:r>
        <w:separator/>
      </w:r>
    </w:p>
  </w:endnote>
  <w:endnote w:type="continuationSeparator" w:id="0">
    <w:p w14:paraId="1C829CFD" w14:textId="77777777" w:rsidR="00132E8F" w:rsidRDefault="00132E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15613" w14:textId="7419BBF8" w:rsidR="00A86E83" w:rsidRDefault="007A222E">
    <w:pPr>
      <w:pStyle w:val="P68B1DB1-Footer22"/>
      <w:ind w:left="2160"/>
      <w:rPr>
        <w:color w:val="5B9BD5" w:themeColor="accent5"/>
      </w:rPr>
    </w:pPr>
    <w:r>
      <w:rPr>
        <w:noProof/>
      </w:rPr>
      <w:drawing>
        <wp:anchor distT="0" distB="0" distL="114300" distR="114300" simplePos="0" relativeHeight="251659264" behindDoc="1" locked="0" layoutInCell="1" allowOverlap="1" wp14:anchorId="1A4D0119" wp14:editId="2F72C263">
          <wp:simplePos x="0" y="0"/>
          <wp:positionH relativeFrom="column">
            <wp:posOffset>112645</wp:posOffset>
          </wp:positionH>
          <wp:positionV relativeFrom="paragraph">
            <wp:posOffset>-10661</wp:posOffset>
          </wp:positionV>
          <wp:extent cx="1068946" cy="824054"/>
          <wp:effectExtent l="0" t="0" r="0" b="0"/>
          <wp:wrapTight wrapText="bothSides">
            <wp:wrapPolygon edited="0">
              <wp:start x="3080" y="500"/>
              <wp:lineTo x="3080" y="9493"/>
              <wp:lineTo x="385" y="14988"/>
              <wp:lineTo x="385" y="17487"/>
              <wp:lineTo x="1540" y="20484"/>
              <wp:lineTo x="21176" y="20484"/>
              <wp:lineTo x="21176" y="16487"/>
              <wp:lineTo x="18481" y="9493"/>
              <wp:lineTo x="18481" y="500"/>
              <wp:lineTo x="3080" y="500"/>
            </wp:wrapPolygon>
          </wp:wrapTight>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8946" cy="824054"/>
                  </a:xfrm>
                  <a:prstGeom prst="rect">
                    <a:avLst/>
                  </a:prstGeom>
                </pic:spPr>
              </pic:pic>
            </a:graphicData>
          </a:graphic>
        </wp:anchor>
      </w:drawing>
    </w:r>
    <w:r>
      <w:rPr>
        <w:noProof/>
      </w:rPr>
      <w:drawing>
        <wp:anchor distT="0" distB="0" distL="114300" distR="114300" simplePos="0" relativeHeight="251658240" behindDoc="1" locked="0" layoutInCell="1" allowOverlap="1" wp14:anchorId="54F2CFE0" wp14:editId="41CE585B">
          <wp:simplePos x="0" y="0"/>
          <wp:positionH relativeFrom="leftMargin">
            <wp:posOffset>476250</wp:posOffset>
          </wp:positionH>
          <wp:positionV relativeFrom="paragraph">
            <wp:posOffset>177165</wp:posOffset>
          </wp:positionV>
          <wp:extent cx="438150" cy="438150"/>
          <wp:effectExtent l="0" t="0" r="0" b="0"/>
          <wp:wrapTight wrapText="bothSides">
            <wp:wrapPolygon edited="0">
              <wp:start x="4696" y="0"/>
              <wp:lineTo x="0" y="4696"/>
              <wp:lineTo x="0" y="20661"/>
              <wp:lineTo x="20661" y="20661"/>
              <wp:lineTo x="20661" y="1878"/>
              <wp:lineTo x="15026" y="0"/>
              <wp:lineTo x="4696" y="0"/>
            </wp:wrapPolygon>
          </wp:wrapTight>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anchor>
      </w:drawing>
    </w:r>
    <w:r>
      <w:rPr>
        <w:color w:val="5B9BD5" w:themeColor="accent5"/>
      </w:rPr>
      <w:t>Η υποστήριξη της Ευρωπαϊκής Επιτροπής για την παραγωγή της παρούσας δημοσίευσης δε συνιστά αποδοχή του περιεχομένου, το οποίο αντικατοπτρίζει μόνο τις απόψεις των συντακτών, και η Επιτροπή δεν μπορεί να θεωρηθεί υπεύθυνη για οποιαδήποτε χρήση των πληροφοριών που περιέχονται σε αυτήν.</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7C075" w14:textId="77777777" w:rsidR="00132E8F" w:rsidRDefault="00132E8F">
      <w:pPr>
        <w:spacing w:after="0" w:line="240" w:lineRule="auto"/>
      </w:pPr>
      <w:r>
        <w:separator/>
      </w:r>
    </w:p>
  </w:footnote>
  <w:footnote w:type="continuationSeparator" w:id="0">
    <w:p w14:paraId="54BADF51" w14:textId="77777777" w:rsidR="00132E8F" w:rsidRDefault="00132E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A7812"/>
    <w:multiLevelType w:val="multilevel"/>
    <w:tmpl w:val="1B5A9E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B107FE"/>
    <w:multiLevelType w:val="hybridMultilevel"/>
    <w:tmpl w:val="5B1EE0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8B5E15"/>
    <w:multiLevelType w:val="hybridMultilevel"/>
    <w:tmpl w:val="4582E3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7A8390E"/>
    <w:multiLevelType w:val="hybridMultilevel"/>
    <w:tmpl w:val="C9C8B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DF0A02"/>
    <w:multiLevelType w:val="hybridMultilevel"/>
    <w:tmpl w:val="28B883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2681EC5"/>
    <w:multiLevelType w:val="hybridMultilevel"/>
    <w:tmpl w:val="2F8EBF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2FC567C"/>
    <w:multiLevelType w:val="hybridMultilevel"/>
    <w:tmpl w:val="63C60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0C3A55"/>
    <w:multiLevelType w:val="hybridMultilevel"/>
    <w:tmpl w:val="5B1EE0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4136988"/>
    <w:multiLevelType w:val="hybridMultilevel"/>
    <w:tmpl w:val="DF5C7D12"/>
    <w:lvl w:ilvl="0" w:tplc="85688EE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A06003"/>
    <w:multiLevelType w:val="hybridMultilevel"/>
    <w:tmpl w:val="5B1EE0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0675E04"/>
    <w:multiLevelType w:val="hybridMultilevel"/>
    <w:tmpl w:val="5B1EE0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0DA3FFB"/>
    <w:multiLevelType w:val="hybridMultilevel"/>
    <w:tmpl w:val="8CD2D3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4F40F86"/>
    <w:multiLevelType w:val="hybridMultilevel"/>
    <w:tmpl w:val="2DCA0F8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463655C4"/>
    <w:multiLevelType w:val="hybridMultilevel"/>
    <w:tmpl w:val="C0F29802"/>
    <w:lvl w:ilvl="0" w:tplc="04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483A2B70"/>
    <w:multiLevelType w:val="multilevel"/>
    <w:tmpl w:val="226037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8C03357"/>
    <w:multiLevelType w:val="hybridMultilevel"/>
    <w:tmpl w:val="8F5EA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557F05"/>
    <w:multiLevelType w:val="hybridMultilevel"/>
    <w:tmpl w:val="5B1EE0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CC741F8"/>
    <w:multiLevelType w:val="multilevel"/>
    <w:tmpl w:val="1EA270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FA10C95"/>
    <w:multiLevelType w:val="hybridMultilevel"/>
    <w:tmpl w:val="B9AA23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67A5B8D"/>
    <w:multiLevelType w:val="multilevel"/>
    <w:tmpl w:val="005C43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7617E9F"/>
    <w:multiLevelType w:val="hybridMultilevel"/>
    <w:tmpl w:val="5B1EE0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8AA2946"/>
    <w:multiLevelType w:val="hybridMultilevel"/>
    <w:tmpl w:val="5B1EE08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AD05A2"/>
    <w:multiLevelType w:val="multilevel"/>
    <w:tmpl w:val="697C44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A855758"/>
    <w:multiLevelType w:val="hybridMultilevel"/>
    <w:tmpl w:val="2BE6A3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EFD577C"/>
    <w:multiLevelType w:val="hybridMultilevel"/>
    <w:tmpl w:val="95B60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F13138"/>
    <w:multiLevelType w:val="hybridMultilevel"/>
    <w:tmpl w:val="978EA0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40A2F2A"/>
    <w:multiLevelType w:val="multilevel"/>
    <w:tmpl w:val="3A7873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A8B3041"/>
    <w:multiLevelType w:val="multilevel"/>
    <w:tmpl w:val="D974F0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41452E"/>
    <w:multiLevelType w:val="multilevel"/>
    <w:tmpl w:val="80908C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D8A16E5"/>
    <w:multiLevelType w:val="hybridMultilevel"/>
    <w:tmpl w:val="1ED8C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5514883">
    <w:abstractNumId w:val="12"/>
  </w:num>
  <w:num w:numId="2" w16cid:durableId="177282819">
    <w:abstractNumId w:val="13"/>
  </w:num>
  <w:num w:numId="3" w16cid:durableId="1520045185">
    <w:abstractNumId w:val="3"/>
  </w:num>
  <w:num w:numId="4" w16cid:durableId="1354455160">
    <w:abstractNumId w:val="15"/>
  </w:num>
  <w:num w:numId="5" w16cid:durableId="1067411578">
    <w:abstractNumId w:val="24"/>
  </w:num>
  <w:num w:numId="6" w16cid:durableId="395208354">
    <w:abstractNumId w:val="5"/>
  </w:num>
  <w:num w:numId="7" w16cid:durableId="401830298">
    <w:abstractNumId w:val="25"/>
  </w:num>
  <w:num w:numId="8" w16cid:durableId="1149905654">
    <w:abstractNumId w:val="23"/>
  </w:num>
  <w:num w:numId="9" w16cid:durableId="1214847866">
    <w:abstractNumId w:val="11"/>
  </w:num>
  <w:num w:numId="10" w16cid:durableId="1822237696">
    <w:abstractNumId w:val="18"/>
  </w:num>
  <w:num w:numId="11" w16cid:durableId="321084224">
    <w:abstractNumId w:val="29"/>
  </w:num>
  <w:num w:numId="12" w16cid:durableId="1333483746">
    <w:abstractNumId w:val="2"/>
  </w:num>
  <w:num w:numId="13" w16cid:durableId="1383597766">
    <w:abstractNumId w:val="4"/>
  </w:num>
  <w:num w:numId="14" w16cid:durableId="1852599501">
    <w:abstractNumId w:val="8"/>
  </w:num>
  <w:num w:numId="15" w16cid:durableId="366443806">
    <w:abstractNumId w:val="6"/>
  </w:num>
  <w:num w:numId="16" w16cid:durableId="1155143760">
    <w:abstractNumId w:val="21"/>
  </w:num>
  <w:num w:numId="17" w16cid:durableId="2111390951">
    <w:abstractNumId w:val="7"/>
  </w:num>
  <w:num w:numId="18" w16cid:durableId="1507551225">
    <w:abstractNumId w:val="1"/>
  </w:num>
  <w:num w:numId="19" w16cid:durableId="1097751743">
    <w:abstractNumId w:val="16"/>
  </w:num>
  <w:num w:numId="20" w16cid:durableId="2143493989">
    <w:abstractNumId w:val="10"/>
  </w:num>
  <w:num w:numId="21" w16cid:durableId="353262535">
    <w:abstractNumId w:val="9"/>
  </w:num>
  <w:num w:numId="22" w16cid:durableId="2028942152">
    <w:abstractNumId w:val="20"/>
  </w:num>
  <w:num w:numId="23" w16cid:durableId="882326410">
    <w:abstractNumId w:val="22"/>
  </w:num>
  <w:num w:numId="24" w16cid:durableId="1851413781">
    <w:abstractNumId w:val="28"/>
  </w:num>
  <w:num w:numId="25" w16cid:durableId="1547253574">
    <w:abstractNumId w:val="17"/>
  </w:num>
  <w:num w:numId="26" w16cid:durableId="605581140">
    <w:abstractNumId w:val="26"/>
  </w:num>
  <w:num w:numId="27" w16cid:durableId="671840383">
    <w:abstractNumId w:val="0"/>
  </w:num>
  <w:num w:numId="28" w16cid:durableId="1951084844">
    <w:abstractNumId w:val="27"/>
  </w:num>
  <w:num w:numId="29" w16cid:durableId="344216045">
    <w:abstractNumId w:val="19"/>
  </w:num>
  <w:num w:numId="30" w16cid:durableId="1032877621">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W0NDYzM7cwNjM3NjBU0lEKTi0uzszPAykwqgUA50qwzywAAAA="/>
  </w:docVars>
  <w:rsids>
    <w:rsidRoot w:val="009B3F2E"/>
    <w:rsid w:val="0000554F"/>
    <w:rsid w:val="00007374"/>
    <w:rsid w:val="0000796E"/>
    <w:rsid w:val="00010AD8"/>
    <w:rsid w:val="00021521"/>
    <w:rsid w:val="000228E8"/>
    <w:rsid w:val="000253EB"/>
    <w:rsid w:val="00030CA6"/>
    <w:rsid w:val="00040E26"/>
    <w:rsid w:val="000419F3"/>
    <w:rsid w:val="00041A23"/>
    <w:rsid w:val="00045E48"/>
    <w:rsid w:val="00055D93"/>
    <w:rsid w:val="000610CC"/>
    <w:rsid w:val="00066736"/>
    <w:rsid w:val="00070B7E"/>
    <w:rsid w:val="0007140F"/>
    <w:rsid w:val="00082666"/>
    <w:rsid w:val="00083175"/>
    <w:rsid w:val="00085EAF"/>
    <w:rsid w:val="00087240"/>
    <w:rsid w:val="00091B64"/>
    <w:rsid w:val="000925B7"/>
    <w:rsid w:val="000926CD"/>
    <w:rsid w:val="00095D34"/>
    <w:rsid w:val="00096F5D"/>
    <w:rsid w:val="00097542"/>
    <w:rsid w:val="00097C78"/>
    <w:rsid w:val="000A1085"/>
    <w:rsid w:val="000A1208"/>
    <w:rsid w:val="000A1D3D"/>
    <w:rsid w:val="000A48D3"/>
    <w:rsid w:val="000A5053"/>
    <w:rsid w:val="000B1CDE"/>
    <w:rsid w:val="000B3817"/>
    <w:rsid w:val="000C0849"/>
    <w:rsid w:val="000C0F82"/>
    <w:rsid w:val="000C5B0C"/>
    <w:rsid w:val="000D749B"/>
    <w:rsid w:val="000E2F78"/>
    <w:rsid w:val="000F3A8E"/>
    <w:rsid w:val="000F5E00"/>
    <w:rsid w:val="00100A1A"/>
    <w:rsid w:val="001022D6"/>
    <w:rsid w:val="00113FAE"/>
    <w:rsid w:val="00117897"/>
    <w:rsid w:val="00120FCD"/>
    <w:rsid w:val="001221C5"/>
    <w:rsid w:val="001268A3"/>
    <w:rsid w:val="00132E8F"/>
    <w:rsid w:val="00136A8A"/>
    <w:rsid w:val="0014010F"/>
    <w:rsid w:val="00150DB0"/>
    <w:rsid w:val="00154A2B"/>
    <w:rsid w:val="001567BE"/>
    <w:rsid w:val="00166FD2"/>
    <w:rsid w:val="00172590"/>
    <w:rsid w:val="001736E2"/>
    <w:rsid w:val="00174E9C"/>
    <w:rsid w:val="001804B9"/>
    <w:rsid w:val="00180E5F"/>
    <w:rsid w:val="00184678"/>
    <w:rsid w:val="00184BD3"/>
    <w:rsid w:val="00184FB2"/>
    <w:rsid w:val="00186E58"/>
    <w:rsid w:val="001878C7"/>
    <w:rsid w:val="001921C5"/>
    <w:rsid w:val="00194BB1"/>
    <w:rsid w:val="001968F7"/>
    <w:rsid w:val="001A0B6D"/>
    <w:rsid w:val="001A2CD6"/>
    <w:rsid w:val="001A32F8"/>
    <w:rsid w:val="001A5CC6"/>
    <w:rsid w:val="001B2466"/>
    <w:rsid w:val="001B5880"/>
    <w:rsid w:val="001B621F"/>
    <w:rsid w:val="001C1598"/>
    <w:rsid w:val="001C55BE"/>
    <w:rsid w:val="001C66B8"/>
    <w:rsid w:val="001D0D64"/>
    <w:rsid w:val="001D0FC9"/>
    <w:rsid w:val="001D39FD"/>
    <w:rsid w:val="001D5D04"/>
    <w:rsid w:val="001E0919"/>
    <w:rsid w:val="001E0CC5"/>
    <w:rsid w:val="001E1013"/>
    <w:rsid w:val="001E185C"/>
    <w:rsid w:val="001E2CA9"/>
    <w:rsid w:val="001E344A"/>
    <w:rsid w:val="001F0240"/>
    <w:rsid w:val="001F118C"/>
    <w:rsid w:val="001F2C77"/>
    <w:rsid w:val="001F2EE7"/>
    <w:rsid w:val="001F3E67"/>
    <w:rsid w:val="0020102F"/>
    <w:rsid w:val="00201B97"/>
    <w:rsid w:val="00204B7E"/>
    <w:rsid w:val="00216073"/>
    <w:rsid w:val="00225023"/>
    <w:rsid w:val="00225E6B"/>
    <w:rsid w:val="00235FEF"/>
    <w:rsid w:val="0023602C"/>
    <w:rsid w:val="00236EDB"/>
    <w:rsid w:val="002440B4"/>
    <w:rsid w:val="00245899"/>
    <w:rsid w:val="00246C6F"/>
    <w:rsid w:val="00253660"/>
    <w:rsid w:val="00263761"/>
    <w:rsid w:val="00264711"/>
    <w:rsid w:val="00272C44"/>
    <w:rsid w:val="002801BF"/>
    <w:rsid w:val="00290B19"/>
    <w:rsid w:val="002918E0"/>
    <w:rsid w:val="002A6AC2"/>
    <w:rsid w:val="002B7022"/>
    <w:rsid w:val="002B7E8C"/>
    <w:rsid w:val="002C1E7E"/>
    <w:rsid w:val="002C2CA4"/>
    <w:rsid w:val="002D152B"/>
    <w:rsid w:val="002D3BB2"/>
    <w:rsid w:val="002D3E85"/>
    <w:rsid w:val="002D6644"/>
    <w:rsid w:val="002D6825"/>
    <w:rsid w:val="002E0ACB"/>
    <w:rsid w:val="002E28F8"/>
    <w:rsid w:val="002E7BEF"/>
    <w:rsid w:val="002F07E7"/>
    <w:rsid w:val="002F14D2"/>
    <w:rsid w:val="002F418D"/>
    <w:rsid w:val="002F7E96"/>
    <w:rsid w:val="0030167A"/>
    <w:rsid w:val="0030237D"/>
    <w:rsid w:val="003046B0"/>
    <w:rsid w:val="00304845"/>
    <w:rsid w:val="00306E44"/>
    <w:rsid w:val="0031006B"/>
    <w:rsid w:val="0031330A"/>
    <w:rsid w:val="00316544"/>
    <w:rsid w:val="00321DD9"/>
    <w:rsid w:val="003227CA"/>
    <w:rsid w:val="0032441C"/>
    <w:rsid w:val="00326035"/>
    <w:rsid w:val="00331A81"/>
    <w:rsid w:val="00332705"/>
    <w:rsid w:val="00333847"/>
    <w:rsid w:val="003376DC"/>
    <w:rsid w:val="003425E9"/>
    <w:rsid w:val="00343D70"/>
    <w:rsid w:val="00344086"/>
    <w:rsid w:val="00344F7B"/>
    <w:rsid w:val="00345474"/>
    <w:rsid w:val="00354B03"/>
    <w:rsid w:val="00355A99"/>
    <w:rsid w:val="00361394"/>
    <w:rsid w:val="00365885"/>
    <w:rsid w:val="003711D4"/>
    <w:rsid w:val="00372A8F"/>
    <w:rsid w:val="0037310E"/>
    <w:rsid w:val="00374629"/>
    <w:rsid w:val="00375383"/>
    <w:rsid w:val="00376FCA"/>
    <w:rsid w:val="00381931"/>
    <w:rsid w:val="00384A31"/>
    <w:rsid w:val="00384E9D"/>
    <w:rsid w:val="00391D54"/>
    <w:rsid w:val="00394E07"/>
    <w:rsid w:val="0039662B"/>
    <w:rsid w:val="00397D1D"/>
    <w:rsid w:val="003A1502"/>
    <w:rsid w:val="003A1F18"/>
    <w:rsid w:val="003A2445"/>
    <w:rsid w:val="003B11B6"/>
    <w:rsid w:val="003B17F4"/>
    <w:rsid w:val="003B481F"/>
    <w:rsid w:val="003C1217"/>
    <w:rsid w:val="003C172B"/>
    <w:rsid w:val="003C2D64"/>
    <w:rsid w:val="003D2483"/>
    <w:rsid w:val="003D4DBD"/>
    <w:rsid w:val="003F34F7"/>
    <w:rsid w:val="003F5579"/>
    <w:rsid w:val="00403CB5"/>
    <w:rsid w:val="0040516E"/>
    <w:rsid w:val="00406B43"/>
    <w:rsid w:val="004108B3"/>
    <w:rsid w:val="00414DDC"/>
    <w:rsid w:val="00417264"/>
    <w:rsid w:val="004230AF"/>
    <w:rsid w:val="00424CC9"/>
    <w:rsid w:val="00426104"/>
    <w:rsid w:val="004272EA"/>
    <w:rsid w:val="00430D8B"/>
    <w:rsid w:val="00432D3E"/>
    <w:rsid w:val="004339CC"/>
    <w:rsid w:val="00433D27"/>
    <w:rsid w:val="0043439C"/>
    <w:rsid w:val="0043512C"/>
    <w:rsid w:val="0043623D"/>
    <w:rsid w:val="00437978"/>
    <w:rsid w:val="00441B27"/>
    <w:rsid w:val="00442D71"/>
    <w:rsid w:val="00443659"/>
    <w:rsid w:val="004452F8"/>
    <w:rsid w:val="00446736"/>
    <w:rsid w:val="004535B5"/>
    <w:rsid w:val="0045445F"/>
    <w:rsid w:val="0046358B"/>
    <w:rsid w:val="00464124"/>
    <w:rsid w:val="00472DD8"/>
    <w:rsid w:val="00487A08"/>
    <w:rsid w:val="00490D61"/>
    <w:rsid w:val="004A4BF6"/>
    <w:rsid w:val="004A632B"/>
    <w:rsid w:val="004B05E8"/>
    <w:rsid w:val="004B2FE8"/>
    <w:rsid w:val="004B4DA9"/>
    <w:rsid w:val="004B737F"/>
    <w:rsid w:val="004B7F27"/>
    <w:rsid w:val="004C4396"/>
    <w:rsid w:val="004C582E"/>
    <w:rsid w:val="004C6D1B"/>
    <w:rsid w:val="004C7BE6"/>
    <w:rsid w:val="004C7C97"/>
    <w:rsid w:val="004D152C"/>
    <w:rsid w:val="004D50B7"/>
    <w:rsid w:val="004D51E9"/>
    <w:rsid w:val="004D7D53"/>
    <w:rsid w:val="004E1321"/>
    <w:rsid w:val="004E48FB"/>
    <w:rsid w:val="004E765D"/>
    <w:rsid w:val="004F3994"/>
    <w:rsid w:val="004F4F6C"/>
    <w:rsid w:val="004F5503"/>
    <w:rsid w:val="004F6799"/>
    <w:rsid w:val="004F70C3"/>
    <w:rsid w:val="004F747A"/>
    <w:rsid w:val="00500D15"/>
    <w:rsid w:val="00501C89"/>
    <w:rsid w:val="00502034"/>
    <w:rsid w:val="00507B23"/>
    <w:rsid w:val="00510EBA"/>
    <w:rsid w:val="00512C41"/>
    <w:rsid w:val="0051303A"/>
    <w:rsid w:val="00515BAD"/>
    <w:rsid w:val="00520C01"/>
    <w:rsid w:val="0052138E"/>
    <w:rsid w:val="00525803"/>
    <w:rsid w:val="00531500"/>
    <w:rsid w:val="00531DE8"/>
    <w:rsid w:val="0054505B"/>
    <w:rsid w:val="00545A7C"/>
    <w:rsid w:val="00556791"/>
    <w:rsid w:val="00560EA2"/>
    <w:rsid w:val="0057130D"/>
    <w:rsid w:val="005757C8"/>
    <w:rsid w:val="00576677"/>
    <w:rsid w:val="00583AB0"/>
    <w:rsid w:val="00585879"/>
    <w:rsid w:val="00586F76"/>
    <w:rsid w:val="00587767"/>
    <w:rsid w:val="00587782"/>
    <w:rsid w:val="00587E95"/>
    <w:rsid w:val="00591EF7"/>
    <w:rsid w:val="005A22C1"/>
    <w:rsid w:val="005A42AF"/>
    <w:rsid w:val="005B0DC9"/>
    <w:rsid w:val="005B1F4D"/>
    <w:rsid w:val="005B3243"/>
    <w:rsid w:val="005C2105"/>
    <w:rsid w:val="005C4547"/>
    <w:rsid w:val="005C5589"/>
    <w:rsid w:val="005C7B63"/>
    <w:rsid w:val="005D0798"/>
    <w:rsid w:val="005D113B"/>
    <w:rsid w:val="005D2283"/>
    <w:rsid w:val="005D5FCB"/>
    <w:rsid w:val="005D6260"/>
    <w:rsid w:val="005D77D8"/>
    <w:rsid w:val="005E1708"/>
    <w:rsid w:val="005E50B8"/>
    <w:rsid w:val="005E638C"/>
    <w:rsid w:val="005F20F8"/>
    <w:rsid w:val="005F41E2"/>
    <w:rsid w:val="005F5735"/>
    <w:rsid w:val="006000A3"/>
    <w:rsid w:val="006059BD"/>
    <w:rsid w:val="00610CDC"/>
    <w:rsid w:val="00614E35"/>
    <w:rsid w:val="0062146F"/>
    <w:rsid w:val="00623619"/>
    <w:rsid w:val="0062424A"/>
    <w:rsid w:val="006265BC"/>
    <w:rsid w:val="00627DA6"/>
    <w:rsid w:val="00636211"/>
    <w:rsid w:val="00636B7C"/>
    <w:rsid w:val="006441AF"/>
    <w:rsid w:val="006442DB"/>
    <w:rsid w:val="00660876"/>
    <w:rsid w:val="00662B2E"/>
    <w:rsid w:val="0066601C"/>
    <w:rsid w:val="00667B2D"/>
    <w:rsid w:val="00667C3D"/>
    <w:rsid w:val="00673C42"/>
    <w:rsid w:val="00673D07"/>
    <w:rsid w:val="00675238"/>
    <w:rsid w:val="00676394"/>
    <w:rsid w:val="006818F2"/>
    <w:rsid w:val="006832D9"/>
    <w:rsid w:val="00686EF3"/>
    <w:rsid w:val="00687FA1"/>
    <w:rsid w:val="006A44D5"/>
    <w:rsid w:val="006A6FCD"/>
    <w:rsid w:val="006A7E35"/>
    <w:rsid w:val="006B21EC"/>
    <w:rsid w:val="006B2931"/>
    <w:rsid w:val="006B3ECD"/>
    <w:rsid w:val="006B408A"/>
    <w:rsid w:val="006B6603"/>
    <w:rsid w:val="006C31C8"/>
    <w:rsid w:val="006C5A7E"/>
    <w:rsid w:val="006D25DA"/>
    <w:rsid w:val="006E2803"/>
    <w:rsid w:val="006E2E52"/>
    <w:rsid w:val="006F3A8F"/>
    <w:rsid w:val="006F44D2"/>
    <w:rsid w:val="006F5D26"/>
    <w:rsid w:val="006F6A2E"/>
    <w:rsid w:val="006F76B5"/>
    <w:rsid w:val="00701140"/>
    <w:rsid w:val="00703D3B"/>
    <w:rsid w:val="007040BD"/>
    <w:rsid w:val="00705547"/>
    <w:rsid w:val="00706399"/>
    <w:rsid w:val="007117FB"/>
    <w:rsid w:val="00713DA8"/>
    <w:rsid w:val="00714558"/>
    <w:rsid w:val="00714ED8"/>
    <w:rsid w:val="007171E1"/>
    <w:rsid w:val="00720D31"/>
    <w:rsid w:val="00721D60"/>
    <w:rsid w:val="00723B72"/>
    <w:rsid w:val="0072591B"/>
    <w:rsid w:val="0072783E"/>
    <w:rsid w:val="00727FDE"/>
    <w:rsid w:val="00732448"/>
    <w:rsid w:val="00733D9B"/>
    <w:rsid w:val="007367D2"/>
    <w:rsid w:val="00743E43"/>
    <w:rsid w:val="00746457"/>
    <w:rsid w:val="00750289"/>
    <w:rsid w:val="00751203"/>
    <w:rsid w:val="00751FFF"/>
    <w:rsid w:val="0075512B"/>
    <w:rsid w:val="0077199B"/>
    <w:rsid w:val="00773955"/>
    <w:rsid w:val="00777117"/>
    <w:rsid w:val="00782FF2"/>
    <w:rsid w:val="00785B45"/>
    <w:rsid w:val="00787B7F"/>
    <w:rsid w:val="00791820"/>
    <w:rsid w:val="007926C6"/>
    <w:rsid w:val="00797150"/>
    <w:rsid w:val="007A13FC"/>
    <w:rsid w:val="007A222E"/>
    <w:rsid w:val="007A2625"/>
    <w:rsid w:val="007A2958"/>
    <w:rsid w:val="007A73A6"/>
    <w:rsid w:val="007A78F5"/>
    <w:rsid w:val="007B264E"/>
    <w:rsid w:val="007B463B"/>
    <w:rsid w:val="007B54B0"/>
    <w:rsid w:val="007C525D"/>
    <w:rsid w:val="007D0208"/>
    <w:rsid w:val="007D45ED"/>
    <w:rsid w:val="007D702D"/>
    <w:rsid w:val="007E4224"/>
    <w:rsid w:val="007E43B4"/>
    <w:rsid w:val="007E465A"/>
    <w:rsid w:val="007E55E2"/>
    <w:rsid w:val="007F026E"/>
    <w:rsid w:val="007F3405"/>
    <w:rsid w:val="007F5610"/>
    <w:rsid w:val="00805044"/>
    <w:rsid w:val="0081518B"/>
    <w:rsid w:val="0081787F"/>
    <w:rsid w:val="0082096D"/>
    <w:rsid w:val="00821C02"/>
    <w:rsid w:val="00822C5D"/>
    <w:rsid w:val="00826222"/>
    <w:rsid w:val="00827CE0"/>
    <w:rsid w:val="00830CE5"/>
    <w:rsid w:val="008465B0"/>
    <w:rsid w:val="0084729C"/>
    <w:rsid w:val="008578F0"/>
    <w:rsid w:val="00860D7F"/>
    <w:rsid w:val="008616A8"/>
    <w:rsid w:val="00864DC8"/>
    <w:rsid w:val="00865EE9"/>
    <w:rsid w:val="00867718"/>
    <w:rsid w:val="00871C8F"/>
    <w:rsid w:val="008762D2"/>
    <w:rsid w:val="008825F6"/>
    <w:rsid w:val="008A185E"/>
    <w:rsid w:val="008A21BA"/>
    <w:rsid w:val="008B4399"/>
    <w:rsid w:val="008B5C83"/>
    <w:rsid w:val="008B62D7"/>
    <w:rsid w:val="008B6578"/>
    <w:rsid w:val="008B6C38"/>
    <w:rsid w:val="008C0C3F"/>
    <w:rsid w:val="008C6D91"/>
    <w:rsid w:val="008D4970"/>
    <w:rsid w:val="008E7703"/>
    <w:rsid w:val="008F30C2"/>
    <w:rsid w:val="008F4CDD"/>
    <w:rsid w:val="008F766C"/>
    <w:rsid w:val="0090064D"/>
    <w:rsid w:val="00900D97"/>
    <w:rsid w:val="00900DB9"/>
    <w:rsid w:val="009129E3"/>
    <w:rsid w:val="00913B24"/>
    <w:rsid w:val="00916CE8"/>
    <w:rsid w:val="009227E6"/>
    <w:rsid w:val="00926D36"/>
    <w:rsid w:val="009276A6"/>
    <w:rsid w:val="0093079D"/>
    <w:rsid w:val="009353A5"/>
    <w:rsid w:val="0094060F"/>
    <w:rsid w:val="00940E49"/>
    <w:rsid w:val="00941454"/>
    <w:rsid w:val="00942825"/>
    <w:rsid w:val="00945331"/>
    <w:rsid w:val="00952675"/>
    <w:rsid w:val="0095294C"/>
    <w:rsid w:val="00956F5B"/>
    <w:rsid w:val="00957C2F"/>
    <w:rsid w:val="00963E72"/>
    <w:rsid w:val="00963F09"/>
    <w:rsid w:val="0096470E"/>
    <w:rsid w:val="009648EA"/>
    <w:rsid w:val="0097168F"/>
    <w:rsid w:val="00973955"/>
    <w:rsid w:val="009771A7"/>
    <w:rsid w:val="00977515"/>
    <w:rsid w:val="00977C87"/>
    <w:rsid w:val="00981AFC"/>
    <w:rsid w:val="00982023"/>
    <w:rsid w:val="0099093E"/>
    <w:rsid w:val="00996B93"/>
    <w:rsid w:val="009978B2"/>
    <w:rsid w:val="009A1255"/>
    <w:rsid w:val="009A1AD7"/>
    <w:rsid w:val="009A6376"/>
    <w:rsid w:val="009A64EF"/>
    <w:rsid w:val="009B3F2E"/>
    <w:rsid w:val="009B5009"/>
    <w:rsid w:val="009B6C69"/>
    <w:rsid w:val="009C6BC3"/>
    <w:rsid w:val="009D06FB"/>
    <w:rsid w:val="009D13C5"/>
    <w:rsid w:val="009D17C8"/>
    <w:rsid w:val="009E09E5"/>
    <w:rsid w:val="009E234C"/>
    <w:rsid w:val="009E2ACF"/>
    <w:rsid w:val="009E3796"/>
    <w:rsid w:val="009E4AF9"/>
    <w:rsid w:val="009F064C"/>
    <w:rsid w:val="009F225E"/>
    <w:rsid w:val="009F3286"/>
    <w:rsid w:val="009F4CCD"/>
    <w:rsid w:val="009F785E"/>
    <w:rsid w:val="00A00A4B"/>
    <w:rsid w:val="00A02087"/>
    <w:rsid w:val="00A04D9D"/>
    <w:rsid w:val="00A10BFD"/>
    <w:rsid w:val="00A17B79"/>
    <w:rsid w:val="00A23206"/>
    <w:rsid w:val="00A258E6"/>
    <w:rsid w:val="00A3006B"/>
    <w:rsid w:val="00A34632"/>
    <w:rsid w:val="00A4206B"/>
    <w:rsid w:val="00A45C30"/>
    <w:rsid w:val="00A46FAE"/>
    <w:rsid w:val="00A50BED"/>
    <w:rsid w:val="00A52497"/>
    <w:rsid w:val="00A53E13"/>
    <w:rsid w:val="00A57B7B"/>
    <w:rsid w:val="00A60F46"/>
    <w:rsid w:val="00A675AE"/>
    <w:rsid w:val="00A701D4"/>
    <w:rsid w:val="00A70C6D"/>
    <w:rsid w:val="00A76EDA"/>
    <w:rsid w:val="00A86E83"/>
    <w:rsid w:val="00A90DAB"/>
    <w:rsid w:val="00A90DFF"/>
    <w:rsid w:val="00A9130C"/>
    <w:rsid w:val="00A9203F"/>
    <w:rsid w:val="00A92EB8"/>
    <w:rsid w:val="00A93D0E"/>
    <w:rsid w:val="00A954F3"/>
    <w:rsid w:val="00A96BA0"/>
    <w:rsid w:val="00AA55FD"/>
    <w:rsid w:val="00AA7B6D"/>
    <w:rsid w:val="00AB0143"/>
    <w:rsid w:val="00AB0397"/>
    <w:rsid w:val="00AB0836"/>
    <w:rsid w:val="00AC03AE"/>
    <w:rsid w:val="00AC06C9"/>
    <w:rsid w:val="00AC732F"/>
    <w:rsid w:val="00AD134C"/>
    <w:rsid w:val="00AD45F9"/>
    <w:rsid w:val="00AE0ED6"/>
    <w:rsid w:val="00AE0EF8"/>
    <w:rsid w:val="00AE3689"/>
    <w:rsid w:val="00AE517E"/>
    <w:rsid w:val="00AE616C"/>
    <w:rsid w:val="00AF12E3"/>
    <w:rsid w:val="00AF13E1"/>
    <w:rsid w:val="00B000E0"/>
    <w:rsid w:val="00B00AE8"/>
    <w:rsid w:val="00B00F33"/>
    <w:rsid w:val="00B02213"/>
    <w:rsid w:val="00B05E50"/>
    <w:rsid w:val="00B11B2B"/>
    <w:rsid w:val="00B12126"/>
    <w:rsid w:val="00B12144"/>
    <w:rsid w:val="00B13545"/>
    <w:rsid w:val="00B212F3"/>
    <w:rsid w:val="00B21695"/>
    <w:rsid w:val="00B22D69"/>
    <w:rsid w:val="00B424D8"/>
    <w:rsid w:val="00B44583"/>
    <w:rsid w:val="00B45779"/>
    <w:rsid w:val="00B47F21"/>
    <w:rsid w:val="00B5689D"/>
    <w:rsid w:val="00B659F8"/>
    <w:rsid w:val="00B816B3"/>
    <w:rsid w:val="00B82B81"/>
    <w:rsid w:val="00B93694"/>
    <w:rsid w:val="00B9600F"/>
    <w:rsid w:val="00B9787F"/>
    <w:rsid w:val="00B97F59"/>
    <w:rsid w:val="00BA7892"/>
    <w:rsid w:val="00BB48BF"/>
    <w:rsid w:val="00BB6070"/>
    <w:rsid w:val="00BB67BB"/>
    <w:rsid w:val="00BC0002"/>
    <w:rsid w:val="00BC55C5"/>
    <w:rsid w:val="00BD1859"/>
    <w:rsid w:val="00BD22CB"/>
    <w:rsid w:val="00BD58A7"/>
    <w:rsid w:val="00BE0670"/>
    <w:rsid w:val="00BE08A0"/>
    <w:rsid w:val="00BE0C6E"/>
    <w:rsid w:val="00BE4D7A"/>
    <w:rsid w:val="00BE6A16"/>
    <w:rsid w:val="00BE7BB7"/>
    <w:rsid w:val="00BF41D1"/>
    <w:rsid w:val="00BF4719"/>
    <w:rsid w:val="00C0070A"/>
    <w:rsid w:val="00C118C0"/>
    <w:rsid w:val="00C129DD"/>
    <w:rsid w:val="00C1763C"/>
    <w:rsid w:val="00C20A3B"/>
    <w:rsid w:val="00C21EA4"/>
    <w:rsid w:val="00C25CB4"/>
    <w:rsid w:val="00C26419"/>
    <w:rsid w:val="00C27D92"/>
    <w:rsid w:val="00C306DB"/>
    <w:rsid w:val="00C30EE4"/>
    <w:rsid w:val="00C30F60"/>
    <w:rsid w:val="00C340AB"/>
    <w:rsid w:val="00C3639C"/>
    <w:rsid w:val="00C427B6"/>
    <w:rsid w:val="00C46840"/>
    <w:rsid w:val="00C46B9A"/>
    <w:rsid w:val="00C501E5"/>
    <w:rsid w:val="00C51D97"/>
    <w:rsid w:val="00C60700"/>
    <w:rsid w:val="00C62A1D"/>
    <w:rsid w:val="00C659C8"/>
    <w:rsid w:val="00C75371"/>
    <w:rsid w:val="00C8029B"/>
    <w:rsid w:val="00C81B70"/>
    <w:rsid w:val="00C82F0E"/>
    <w:rsid w:val="00C84349"/>
    <w:rsid w:val="00C85F41"/>
    <w:rsid w:val="00C8617A"/>
    <w:rsid w:val="00C908B2"/>
    <w:rsid w:val="00C925DE"/>
    <w:rsid w:val="00C9753D"/>
    <w:rsid w:val="00CA2A5B"/>
    <w:rsid w:val="00CA57F4"/>
    <w:rsid w:val="00CA63B4"/>
    <w:rsid w:val="00CB0DA5"/>
    <w:rsid w:val="00CB2C5E"/>
    <w:rsid w:val="00CB3B9F"/>
    <w:rsid w:val="00CB4193"/>
    <w:rsid w:val="00CB723F"/>
    <w:rsid w:val="00CC645F"/>
    <w:rsid w:val="00CD02CC"/>
    <w:rsid w:val="00CD2A68"/>
    <w:rsid w:val="00CD2B86"/>
    <w:rsid w:val="00CD5E3C"/>
    <w:rsid w:val="00CE3A07"/>
    <w:rsid w:val="00CE4140"/>
    <w:rsid w:val="00CE5006"/>
    <w:rsid w:val="00CE6614"/>
    <w:rsid w:val="00CF22CF"/>
    <w:rsid w:val="00CF4056"/>
    <w:rsid w:val="00CF41FC"/>
    <w:rsid w:val="00D01EBC"/>
    <w:rsid w:val="00D06417"/>
    <w:rsid w:val="00D065D3"/>
    <w:rsid w:val="00D10F87"/>
    <w:rsid w:val="00D12C44"/>
    <w:rsid w:val="00D206FD"/>
    <w:rsid w:val="00D22B42"/>
    <w:rsid w:val="00D30145"/>
    <w:rsid w:val="00D316BC"/>
    <w:rsid w:val="00D33B7C"/>
    <w:rsid w:val="00D360D6"/>
    <w:rsid w:val="00D443F6"/>
    <w:rsid w:val="00D450DE"/>
    <w:rsid w:val="00D469F1"/>
    <w:rsid w:val="00D50180"/>
    <w:rsid w:val="00D56E1A"/>
    <w:rsid w:val="00D61D6A"/>
    <w:rsid w:val="00D67B3D"/>
    <w:rsid w:val="00D7023F"/>
    <w:rsid w:val="00D715CE"/>
    <w:rsid w:val="00D7595A"/>
    <w:rsid w:val="00D81D15"/>
    <w:rsid w:val="00D91E2E"/>
    <w:rsid w:val="00D9254A"/>
    <w:rsid w:val="00D95931"/>
    <w:rsid w:val="00D9623E"/>
    <w:rsid w:val="00DA290C"/>
    <w:rsid w:val="00DA3FAB"/>
    <w:rsid w:val="00DA40D2"/>
    <w:rsid w:val="00DA4C47"/>
    <w:rsid w:val="00DA665B"/>
    <w:rsid w:val="00DB2237"/>
    <w:rsid w:val="00DB4EAD"/>
    <w:rsid w:val="00DB4EE2"/>
    <w:rsid w:val="00DB59BC"/>
    <w:rsid w:val="00DC4620"/>
    <w:rsid w:val="00DC4B7A"/>
    <w:rsid w:val="00DC4FA2"/>
    <w:rsid w:val="00DD41A6"/>
    <w:rsid w:val="00DD48E4"/>
    <w:rsid w:val="00DD6656"/>
    <w:rsid w:val="00DE1CEE"/>
    <w:rsid w:val="00DE2404"/>
    <w:rsid w:val="00DE4160"/>
    <w:rsid w:val="00DE6132"/>
    <w:rsid w:val="00DF7E91"/>
    <w:rsid w:val="00E03B51"/>
    <w:rsid w:val="00E03F9C"/>
    <w:rsid w:val="00E05294"/>
    <w:rsid w:val="00E07F83"/>
    <w:rsid w:val="00E1612C"/>
    <w:rsid w:val="00E17842"/>
    <w:rsid w:val="00E24573"/>
    <w:rsid w:val="00E25F11"/>
    <w:rsid w:val="00E25F50"/>
    <w:rsid w:val="00E267DB"/>
    <w:rsid w:val="00E35D09"/>
    <w:rsid w:val="00E36C96"/>
    <w:rsid w:val="00E41A26"/>
    <w:rsid w:val="00E50227"/>
    <w:rsid w:val="00E51D3C"/>
    <w:rsid w:val="00E570C7"/>
    <w:rsid w:val="00E60BF1"/>
    <w:rsid w:val="00E65240"/>
    <w:rsid w:val="00E67D6F"/>
    <w:rsid w:val="00E7696B"/>
    <w:rsid w:val="00E76EB3"/>
    <w:rsid w:val="00E8152F"/>
    <w:rsid w:val="00E81D5F"/>
    <w:rsid w:val="00E90023"/>
    <w:rsid w:val="00E92E42"/>
    <w:rsid w:val="00E93E1F"/>
    <w:rsid w:val="00E93FF8"/>
    <w:rsid w:val="00E94467"/>
    <w:rsid w:val="00E949EF"/>
    <w:rsid w:val="00EA5A1E"/>
    <w:rsid w:val="00EA7F89"/>
    <w:rsid w:val="00EB1869"/>
    <w:rsid w:val="00EB2EC8"/>
    <w:rsid w:val="00EB3E78"/>
    <w:rsid w:val="00EC1E79"/>
    <w:rsid w:val="00EC7590"/>
    <w:rsid w:val="00ED2760"/>
    <w:rsid w:val="00ED7E99"/>
    <w:rsid w:val="00EE1D26"/>
    <w:rsid w:val="00EE2139"/>
    <w:rsid w:val="00EF0EC0"/>
    <w:rsid w:val="00EF564E"/>
    <w:rsid w:val="00F06944"/>
    <w:rsid w:val="00F06A29"/>
    <w:rsid w:val="00F12392"/>
    <w:rsid w:val="00F141BF"/>
    <w:rsid w:val="00F153FD"/>
    <w:rsid w:val="00F17C51"/>
    <w:rsid w:val="00F23C19"/>
    <w:rsid w:val="00F3087D"/>
    <w:rsid w:val="00F30987"/>
    <w:rsid w:val="00F31C0C"/>
    <w:rsid w:val="00F34DF0"/>
    <w:rsid w:val="00F35371"/>
    <w:rsid w:val="00F426E2"/>
    <w:rsid w:val="00F42AA2"/>
    <w:rsid w:val="00F42DFA"/>
    <w:rsid w:val="00F50B06"/>
    <w:rsid w:val="00F72283"/>
    <w:rsid w:val="00F722DD"/>
    <w:rsid w:val="00F77B24"/>
    <w:rsid w:val="00F8119E"/>
    <w:rsid w:val="00F93BBB"/>
    <w:rsid w:val="00F97D5C"/>
    <w:rsid w:val="00FA0278"/>
    <w:rsid w:val="00FA08E7"/>
    <w:rsid w:val="00FA0F41"/>
    <w:rsid w:val="00FA48BB"/>
    <w:rsid w:val="00FB12D3"/>
    <w:rsid w:val="00FB6272"/>
    <w:rsid w:val="00FC058B"/>
    <w:rsid w:val="00FC1E76"/>
    <w:rsid w:val="00FC26ED"/>
    <w:rsid w:val="00FC481C"/>
    <w:rsid w:val="00FC6315"/>
    <w:rsid w:val="00FD08BD"/>
    <w:rsid w:val="00FD09BC"/>
    <w:rsid w:val="00FD233D"/>
    <w:rsid w:val="00FE24AC"/>
    <w:rsid w:val="00FE4CBF"/>
    <w:rsid w:val="00FE63CC"/>
    <w:rsid w:val="00FF0EA0"/>
    <w:rsid w:val="00FF3E5D"/>
    <w:rsid w:val="00FF66E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56AA4E"/>
  <w15:chartTrackingRefBased/>
  <w15:docId w15:val="{1E5BB1B1-1C5D-45C4-A98E-1E2CCAE11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l-GR"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E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1612C"/>
    <w:pPr>
      <w:spacing w:before="100" w:beforeAutospacing="1" w:after="100" w:afterAutospacing="1" w:line="240" w:lineRule="auto"/>
    </w:pPr>
    <w:rPr>
      <w:rFonts w:ascii="Times New Roman" w:eastAsia="Times New Roman" w:hAnsi="Times New Roman" w:cs="Times New Roman"/>
      <w:sz w:val="24"/>
    </w:rPr>
  </w:style>
  <w:style w:type="paragraph" w:customStyle="1" w:styleId="block-timelineitem">
    <w:name w:val="block-timeline__item"/>
    <w:basedOn w:val="Normal"/>
    <w:rsid w:val="00E1612C"/>
    <w:pPr>
      <w:spacing w:before="100" w:beforeAutospacing="1" w:after="100" w:afterAutospacing="1" w:line="240" w:lineRule="auto"/>
    </w:pPr>
    <w:rPr>
      <w:rFonts w:ascii="Times New Roman" w:eastAsia="Times New Roman" w:hAnsi="Times New Roman" w:cs="Times New Roman"/>
      <w:sz w:val="24"/>
    </w:rPr>
  </w:style>
  <w:style w:type="paragraph" w:styleId="ListParagraph">
    <w:name w:val="List Paragraph"/>
    <w:basedOn w:val="Normal"/>
    <w:uiPriority w:val="34"/>
    <w:qFormat/>
    <w:rsid w:val="00083175"/>
    <w:pPr>
      <w:ind w:left="720"/>
      <w:contextualSpacing/>
    </w:pPr>
  </w:style>
  <w:style w:type="character" w:styleId="Hyperlink">
    <w:name w:val="Hyperlink"/>
    <w:basedOn w:val="DefaultParagraphFont"/>
    <w:uiPriority w:val="99"/>
    <w:unhideWhenUsed/>
    <w:rsid w:val="00204B7E"/>
    <w:rPr>
      <w:color w:val="0000FF"/>
      <w:u w:val="single"/>
    </w:rPr>
  </w:style>
  <w:style w:type="character" w:styleId="FollowedHyperlink">
    <w:name w:val="FollowedHyperlink"/>
    <w:basedOn w:val="DefaultParagraphFont"/>
    <w:uiPriority w:val="99"/>
    <w:semiHidden/>
    <w:unhideWhenUsed/>
    <w:rsid w:val="00B000E0"/>
    <w:rPr>
      <w:color w:val="954F72" w:themeColor="followedHyperlink"/>
      <w:u w:val="single"/>
    </w:rPr>
  </w:style>
  <w:style w:type="table" w:styleId="TableGrid">
    <w:name w:val="Table Grid"/>
    <w:basedOn w:val="TableNormal"/>
    <w:uiPriority w:val="39"/>
    <w:rsid w:val="00AE0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F5610"/>
    <w:rPr>
      <w:sz w:val="16"/>
    </w:rPr>
  </w:style>
  <w:style w:type="paragraph" w:styleId="CommentText">
    <w:name w:val="annotation text"/>
    <w:basedOn w:val="Normal"/>
    <w:link w:val="CommentTextChar"/>
    <w:uiPriority w:val="99"/>
    <w:unhideWhenUsed/>
    <w:rsid w:val="007F5610"/>
    <w:pPr>
      <w:spacing w:line="240" w:lineRule="auto"/>
    </w:pPr>
    <w:rPr>
      <w:sz w:val="20"/>
    </w:rPr>
  </w:style>
  <w:style w:type="character" w:customStyle="1" w:styleId="CommentTextChar">
    <w:name w:val="Comment Text Char"/>
    <w:basedOn w:val="DefaultParagraphFont"/>
    <w:link w:val="CommentText"/>
    <w:uiPriority w:val="99"/>
    <w:rsid w:val="007F5610"/>
    <w:rPr>
      <w:sz w:val="20"/>
    </w:rPr>
  </w:style>
  <w:style w:type="paragraph" w:styleId="CommentSubject">
    <w:name w:val="annotation subject"/>
    <w:basedOn w:val="CommentText"/>
    <w:next w:val="CommentText"/>
    <w:link w:val="CommentSubjectChar"/>
    <w:uiPriority w:val="99"/>
    <w:semiHidden/>
    <w:unhideWhenUsed/>
    <w:rsid w:val="007F5610"/>
    <w:rPr>
      <w:b/>
    </w:rPr>
  </w:style>
  <w:style w:type="character" w:customStyle="1" w:styleId="CommentSubjectChar">
    <w:name w:val="Comment Subject Char"/>
    <w:basedOn w:val="CommentTextChar"/>
    <w:link w:val="CommentSubject"/>
    <w:uiPriority w:val="99"/>
    <w:semiHidden/>
    <w:rsid w:val="007F5610"/>
    <w:rPr>
      <w:b/>
      <w:sz w:val="20"/>
    </w:rPr>
  </w:style>
  <w:style w:type="paragraph" w:styleId="Revision">
    <w:name w:val="Revision"/>
    <w:hidden/>
    <w:uiPriority w:val="99"/>
    <w:semiHidden/>
    <w:rsid w:val="007F5610"/>
    <w:pPr>
      <w:spacing w:after="0" w:line="240" w:lineRule="auto"/>
    </w:pPr>
  </w:style>
  <w:style w:type="character" w:customStyle="1" w:styleId="normaltextrun">
    <w:name w:val="normaltextrun"/>
    <w:basedOn w:val="DefaultParagraphFont"/>
    <w:rsid w:val="00C1763C"/>
  </w:style>
  <w:style w:type="character" w:customStyle="1" w:styleId="eop">
    <w:name w:val="eop"/>
    <w:basedOn w:val="DefaultParagraphFont"/>
    <w:rsid w:val="00C1763C"/>
  </w:style>
  <w:style w:type="character" w:styleId="UnresolvedMention">
    <w:name w:val="Unresolved Mention"/>
    <w:basedOn w:val="DefaultParagraphFont"/>
    <w:uiPriority w:val="99"/>
    <w:semiHidden/>
    <w:unhideWhenUsed/>
    <w:rsid w:val="00184678"/>
    <w:rPr>
      <w:color w:val="605E5C"/>
      <w:shd w:val="clear" w:color="auto" w:fill="E1DFDD"/>
    </w:rPr>
  </w:style>
  <w:style w:type="paragraph" w:styleId="Header">
    <w:name w:val="header"/>
    <w:basedOn w:val="Normal"/>
    <w:link w:val="HeaderChar"/>
    <w:uiPriority w:val="99"/>
    <w:unhideWhenUsed/>
    <w:rsid w:val="00797150"/>
    <w:pPr>
      <w:tabs>
        <w:tab w:val="center" w:pos="4153"/>
        <w:tab w:val="right" w:pos="8306"/>
      </w:tabs>
      <w:spacing w:after="0" w:line="240" w:lineRule="auto"/>
    </w:pPr>
  </w:style>
  <w:style w:type="character" w:customStyle="1" w:styleId="HeaderChar">
    <w:name w:val="Header Char"/>
    <w:basedOn w:val="DefaultParagraphFont"/>
    <w:link w:val="Header"/>
    <w:uiPriority w:val="99"/>
    <w:rsid w:val="00797150"/>
  </w:style>
  <w:style w:type="paragraph" w:styleId="Footer">
    <w:name w:val="footer"/>
    <w:basedOn w:val="Normal"/>
    <w:link w:val="FooterChar"/>
    <w:uiPriority w:val="99"/>
    <w:unhideWhenUsed/>
    <w:rsid w:val="00797150"/>
    <w:pPr>
      <w:tabs>
        <w:tab w:val="center" w:pos="4153"/>
        <w:tab w:val="right" w:pos="8306"/>
      </w:tabs>
      <w:spacing w:after="0" w:line="240" w:lineRule="auto"/>
    </w:pPr>
  </w:style>
  <w:style w:type="character" w:customStyle="1" w:styleId="FooterChar">
    <w:name w:val="Footer Char"/>
    <w:basedOn w:val="DefaultParagraphFont"/>
    <w:link w:val="Footer"/>
    <w:uiPriority w:val="99"/>
    <w:rsid w:val="00797150"/>
  </w:style>
  <w:style w:type="paragraph" w:customStyle="1" w:styleId="P68B1DB1-Normal1">
    <w:name w:val="P68B1DB1-Normal1"/>
    <w:basedOn w:val="Normal"/>
    <w:rPr>
      <w:rFonts w:ascii="Arial" w:eastAsia="Calibri" w:hAnsi="Arial" w:cs="Arial"/>
      <w:b/>
      <w:color w:val="0070C0"/>
      <w:sz w:val="36"/>
    </w:rPr>
  </w:style>
  <w:style w:type="paragraph" w:customStyle="1" w:styleId="P68B1DB1-Normal2">
    <w:name w:val="P68B1DB1-Normal2"/>
    <w:basedOn w:val="Normal"/>
    <w:rPr>
      <w:rFonts w:ascii="Arial" w:eastAsia="Calibri" w:hAnsi="Arial" w:cs="Arial"/>
      <w:color w:val="0070C0"/>
      <w:sz w:val="28"/>
    </w:rPr>
  </w:style>
  <w:style w:type="paragraph" w:customStyle="1" w:styleId="P68B1DB1-Normal3">
    <w:name w:val="P68B1DB1-Normal3"/>
    <w:basedOn w:val="Normal"/>
    <w:rPr>
      <w:rFonts w:ascii="Arial" w:hAnsi="Arial" w:cs="Arial"/>
      <w:b/>
      <w:color w:val="2E74B5" w:themeColor="accent5" w:themeShade="BF"/>
      <w:sz w:val="24"/>
    </w:rPr>
  </w:style>
  <w:style w:type="paragraph" w:customStyle="1" w:styleId="P68B1DB1-Normal4">
    <w:name w:val="P68B1DB1-Normal4"/>
    <w:basedOn w:val="Normal"/>
    <w:rPr>
      <w:rFonts w:ascii="Arial" w:hAnsi="Arial" w:cs="Arial"/>
      <w:sz w:val="24"/>
    </w:rPr>
  </w:style>
  <w:style w:type="paragraph" w:customStyle="1" w:styleId="P68B1DB1-ListParagraph5">
    <w:name w:val="P68B1DB1-ListParagraph5"/>
    <w:basedOn w:val="ListParagraph"/>
    <w:rPr>
      <w:rFonts w:ascii="Arial" w:hAnsi="Arial" w:cs="Arial"/>
      <w:sz w:val="24"/>
    </w:rPr>
  </w:style>
  <w:style w:type="paragraph" w:customStyle="1" w:styleId="P68B1DB1-ListParagraph6">
    <w:name w:val="P68B1DB1-ListParagraph6"/>
    <w:basedOn w:val="ListParagraph"/>
    <w:rPr>
      <w:rFonts w:ascii="Arial" w:hAnsi="Arial" w:cs="Arial"/>
      <w:b/>
      <w:sz w:val="20"/>
    </w:rPr>
  </w:style>
  <w:style w:type="paragraph" w:customStyle="1" w:styleId="P68B1DB1-Normal7">
    <w:name w:val="P68B1DB1-Normal7"/>
    <w:basedOn w:val="Normal"/>
    <w:rPr>
      <w:rFonts w:ascii="Arial" w:hAnsi="Arial" w:cs="Arial"/>
      <w:b/>
      <w:sz w:val="24"/>
    </w:rPr>
  </w:style>
  <w:style w:type="paragraph" w:customStyle="1" w:styleId="P68B1DB1-Normal8">
    <w:name w:val="P68B1DB1-Normal8"/>
    <w:basedOn w:val="Normal"/>
    <w:rPr>
      <w:rFonts w:ascii="Arial" w:hAnsi="Arial" w:cs="Arial"/>
      <w:b/>
      <w:sz w:val="20"/>
    </w:rPr>
  </w:style>
  <w:style w:type="paragraph" w:customStyle="1" w:styleId="P68B1DB1-Normal9">
    <w:name w:val="P68B1DB1-Normal9"/>
    <w:basedOn w:val="Normal"/>
    <w:rPr>
      <w:b/>
    </w:rPr>
  </w:style>
  <w:style w:type="paragraph" w:customStyle="1" w:styleId="P68B1DB1-Normal10">
    <w:name w:val="P68B1DB1-Normal10"/>
    <w:basedOn w:val="Normal"/>
    <w:rPr>
      <w:rFonts w:ascii="Arial" w:eastAsia="Calibri" w:hAnsi="Arial" w:cs="Arial"/>
      <w:b/>
      <w:color w:val="0070C0"/>
      <w:sz w:val="24"/>
    </w:rPr>
  </w:style>
  <w:style w:type="paragraph" w:customStyle="1" w:styleId="P68B1DB1-Normal11">
    <w:name w:val="P68B1DB1-Normal11"/>
    <w:basedOn w:val="Normal"/>
    <w:rPr>
      <w:rFonts w:ascii="Arial" w:hAnsi="Arial" w:cs="Arial"/>
    </w:rPr>
  </w:style>
  <w:style w:type="paragraph" w:customStyle="1" w:styleId="P68B1DB1-Normal12">
    <w:name w:val="P68B1DB1-Normal12"/>
    <w:basedOn w:val="Normal"/>
    <w:rPr>
      <w:rFonts w:ascii="Arial" w:hAnsi="Arial" w:cs="Arial"/>
      <w:b/>
      <w:color w:val="2E74B5" w:themeColor="accent5" w:themeShade="BF"/>
      <w:sz w:val="28"/>
    </w:rPr>
  </w:style>
  <w:style w:type="paragraph" w:customStyle="1" w:styleId="P68B1DB1-ListParagraph13">
    <w:name w:val="P68B1DB1-ListParagraph13"/>
    <w:basedOn w:val="ListParagraph"/>
    <w:rPr>
      <w:rFonts w:ascii="Arial" w:hAnsi="Arial" w:cs="Arial"/>
      <w:b/>
      <w:sz w:val="24"/>
    </w:rPr>
  </w:style>
  <w:style w:type="paragraph" w:customStyle="1" w:styleId="P68B1DB1-Normal14">
    <w:name w:val="P68B1DB1-Normal14"/>
    <w:basedOn w:val="Normal"/>
    <w:rPr>
      <w:rFonts w:ascii="Arial" w:hAnsi="Arial" w:cs="Arial"/>
      <w:b/>
      <w:color w:val="767171" w:themeColor="background2" w:themeShade="80"/>
      <w:sz w:val="32"/>
    </w:rPr>
  </w:style>
  <w:style w:type="paragraph" w:customStyle="1" w:styleId="P68B1DB1-Normal15">
    <w:name w:val="P68B1DB1-Normal15"/>
    <w:basedOn w:val="Normal"/>
    <w:rPr>
      <w:rFonts w:ascii="Arial" w:hAnsi="Arial" w:cs="Arial"/>
      <w:color w:val="767171" w:themeColor="background2" w:themeShade="80"/>
      <w:sz w:val="24"/>
    </w:rPr>
  </w:style>
  <w:style w:type="paragraph" w:customStyle="1" w:styleId="P68B1DB1-Normal16">
    <w:name w:val="P68B1DB1-Normal16"/>
    <w:basedOn w:val="Normal"/>
    <w:rPr>
      <w:rFonts w:ascii="Arial" w:hAnsi="Arial" w:cs="Arial"/>
      <w:b/>
      <w:color w:val="FFFFFF" w:themeColor="background1"/>
      <w:sz w:val="16"/>
    </w:rPr>
  </w:style>
  <w:style w:type="paragraph" w:customStyle="1" w:styleId="P68B1DB1-Normal17">
    <w:name w:val="P68B1DB1-Normal17"/>
    <w:basedOn w:val="Normal"/>
    <w:rPr>
      <w:rFonts w:ascii="Arial" w:hAnsi="Arial" w:cs="Arial"/>
      <w:color w:val="2E74B5" w:themeColor="accent5" w:themeShade="BF"/>
      <w:sz w:val="24"/>
    </w:rPr>
  </w:style>
  <w:style w:type="paragraph" w:customStyle="1" w:styleId="P68B1DB1-Normal18">
    <w:name w:val="P68B1DB1-Normal18"/>
    <w:basedOn w:val="Normal"/>
    <w:rPr>
      <w:rFonts w:ascii="Arial" w:hAnsi="Arial" w:cs="Arial"/>
      <w:color w:val="2E74B5" w:themeColor="accent5" w:themeShade="BF"/>
    </w:rPr>
  </w:style>
  <w:style w:type="paragraph" w:customStyle="1" w:styleId="P68B1DB1-Normal19">
    <w:name w:val="P68B1DB1-Normal19"/>
    <w:basedOn w:val="Normal"/>
    <w:rPr>
      <w:rFonts w:ascii="Arial" w:eastAsia="Arial" w:hAnsi="Arial" w:cs="Arial"/>
      <w:sz w:val="24"/>
    </w:rPr>
  </w:style>
  <w:style w:type="paragraph" w:customStyle="1" w:styleId="P68B1DB1-Normal20">
    <w:name w:val="P68B1DB1-Normal20"/>
    <w:basedOn w:val="Normal"/>
    <w:rPr>
      <w:rFonts w:ascii="Arial" w:eastAsia="Arial" w:hAnsi="Arial" w:cs="Arial"/>
    </w:rPr>
  </w:style>
  <w:style w:type="paragraph" w:customStyle="1" w:styleId="P68B1DB1-Normal21">
    <w:name w:val="P68B1DB1-Normal21"/>
    <w:basedOn w:val="Normal"/>
    <w:rPr>
      <w:rFonts w:ascii="Arial" w:eastAsia="Arial" w:hAnsi="Arial" w:cs="Arial"/>
      <w:b/>
    </w:rPr>
  </w:style>
  <w:style w:type="paragraph" w:customStyle="1" w:styleId="P68B1DB1-Footer22">
    <w:name w:val="P68B1DB1-Footer22"/>
    <w:basedOn w:val="Footer"/>
    <w:rPr>
      <w:rFonts w:ascii="Arial" w:hAnsi="Arial"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127737">
      <w:bodyDiv w:val="1"/>
      <w:marLeft w:val="0"/>
      <w:marRight w:val="0"/>
      <w:marTop w:val="0"/>
      <w:marBottom w:val="0"/>
      <w:divBdr>
        <w:top w:val="none" w:sz="0" w:space="0" w:color="auto"/>
        <w:left w:val="none" w:sz="0" w:space="0" w:color="auto"/>
        <w:bottom w:val="none" w:sz="0" w:space="0" w:color="auto"/>
        <w:right w:val="none" w:sz="0" w:space="0" w:color="auto"/>
      </w:divBdr>
    </w:div>
    <w:div w:id="292293938">
      <w:bodyDiv w:val="1"/>
      <w:marLeft w:val="0"/>
      <w:marRight w:val="0"/>
      <w:marTop w:val="0"/>
      <w:marBottom w:val="0"/>
      <w:divBdr>
        <w:top w:val="none" w:sz="0" w:space="0" w:color="auto"/>
        <w:left w:val="none" w:sz="0" w:space="0" w:color="auto"/>
        <w:bottom w:val="none" w:sz="0" w:space="0" w:color="auto"/>
        <w:right w:val="none" w:sz="0" w:space="0" w:color="auto"/>
      </w:divBdr>
      <w:divsChild>
        <w:div w:id="46150974">
          <w:marLeft w:val="0"/>
          <w:marRight w:val="0"/>
          <w:marTop w:val="0"/>
          <w:marBottom w:val="0"/>
          <w:divBdr>
            <w:top w:val="none" w:sz="0" w:space="0" w:color="auto"/>
            <w:left w:val="none" w:sz="0" w:space="0" w:color="auto"/>
            <w:bottom w:val="none" w:sz="0" w:space="0" w:color="auto"/>
            <w:right w:val="none" w:sz="0" w:space="0" w:color="auto"/>
          </w:divBdr>
          <w:divsChild>
            <w:div w:id="1572618324">
              <w:marLeft w:val="0"/>
              <w:marRight w:val="0"/>
              <w:marTop w:val="0"/>
              <w:marBottom w:val="0"/>
              <w:divBdr>
                <w:top w:val="none" w:sz="0" w:space="0" w:color="auto"/>
                <w:left w:val="none" w:sz="0" w:space="0" w:color="auto"/>
                <w:bottom w:val="none" w:sz="0" w:space="0" w:color="auto"/>
                <w:right w:val="none" w:sz="0" w:space="0" w:color="auto"/>
              </w:divBdr>
              <w:divsChild>
                <w:div w:id="155001711">
                  <w:marLeft w:val="0"/>
                  <w:marRight w:val="0"/>
                  <w:marTop w:val="0"/>
                  <w:marBottom w:val="0"/>
                  <w:divBdr>
                    <w:top w:val="none" w:sz="0" w:space="0" w:color="auto"/>
                    <w:left w:val="none" w:sz="0" w:space="0" w:color="auto"/>
                    <w:bottom w:val="none" w:sz="0" w:space="0" w:color="auto"/>
                    <w:right w:val="none" w:sz="0" w:space="0" w:color="auto"/>
                  </w:divBdr>
                  <w:divsChild>
                    <w:div w:id="53458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919669">
          <w:marLeft w:val="0"/>
          <w:marRight w:val="0"/>
          <w:marTop w:val="0"/>
          <w:marBottom w:val="0"/>
          <w:divBdr>
            <w:top w:val="none" w:sz="0" w:space="0" w:color="auto"/>
            <w:left w:val="none" w:sz="0" w:space="0" w:color="auto"/>
            <w:bottom w:val="none" w:sz="0" w:space="0" w:color="auto"/>
            <w:right w:val="none" w:sz="0" w:space="0" w:color="auto"/>
          </w:divBdr>
          <w:divsChild>
            <w:div w:id="330376852">
              <w:marLeft w:val="0"/>
              <w:marRight w:val="0"/>
              <w:marTop w:val="0"/>
              <w:marBottom w:val="0"/>
              <w:divBdr>
                <w:top w:val="none" w:sz="0" w:space="0" w:color="auto"/>
                <w:left w:val="none" w:sz="0" w:space="0" w:color="auto"/>
                <w:bottom w:val="none" w:sz="0" w:space="0" w:color="auto"/>
                <w:right w:val="none" w:sz="0" w:space="0" w:color="auto"/>
              </w:divBdr>
              <w:divsChild>
                <w:div w:id="221331918">
                  <w:marLeft w:val="0"/>
                  <w:marRight w:val="0"/>
                  <w:marTop w:val="0"/>
                  <w:marBottom w:val="0"/>
                  <w:divBdr>
                    <w:top w:val="none" w:sz="0" w:space="0" w:color="auto"/>
                    <w:left w:val="none" w:sz="0" w:space="0" w:color="auto"/>
                    <w:bottom w:val="none" w:sz="0" w:space="0" w:color="auto"/>
                    <w:right w:val="none" w:sz="0" w:space="0" w:color="auto"/>
                  </w:divBdr>
                  <w:divsChild>
                    <w:div w:id="1022777160">
                      <w:marLeft w:val="0"/>
                      <w:marRight w:val="0"/>
                      <w:marTop w:val="0"/>
                      <w:marBottom w:val="0"/>
                      <w:divBdr>
                        <w:top w:val="none" w:sz="0" w:space="0" w:color="auto"/>
                        <w:left w:val="none" w:sz="0" w:space="0" w:color="auto"/>
                        <w:bottom w:val="none" w:sz="0" w:space="0" w:color="auto"/>
                        <w:right w:val="none" w:sz="0" w:space="0" w:color="auto"/>
                      </w:divBdr>
                      <w:divsChild>
                        <w:div w:id="61278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802805">
      <w:bodyDiv w:val="1"/>
      <w:marLeft w:val="0"/>
      <w:marRight w:val="0"/>
      <w:marTop w:val="0"/>
      <w:marBottom w:val="0"/>
      <w:divBdr>
        <w:top w:val="none" w:sz="0" w:space="0" w:color="auto"/>
        <w:left w:val="none" w:sz="0" w:space="0" w:color="auto"/>
        <w:bottom w:val="none" w:sz="0" w:space="0" w:color="auto"/>
        <w:right w:val="none" w:sz="0" w:space="0" w:color="auto"/>
      </w:divBdr>
    </w:div>
    <w:div w:id="509100468">
      <w:bodyDiv w:val="1"/>
      <w:marLeft w:val="0"/>
      <w:marRight w:val="0"/>
      <w:marTop w:val="0"/>
      <w:marBottom w:val="0"/>
      <w:divBdr>
        <w:top w:val="none" w:sz="0" w:space="0" w:color="auto"/>
        <w:left w:val="none" w:sz="0" w:space="0" w:color="auto"/>
        <w:bottom w:val="none" w:sz="0" w:space="0" w:color="auto"/>
        <w:right w:val="none" w:sz="0" w:space="0" w:color="auto"/>
      </w:divBdr>
      <w:divsChild>
        <w:div w:id="659382798">
          <w:marLeft w:val="0"/>
          <w:marRight w:val="0"/>
          <w:marTop w:val="0"/>
          <w:marBottom w:val="0"/>
          <w:divBdr>
            <w:top w:val="none" w:sz="0" w:space="0" w:color="auto"/>
            <w:left w:val="none" w:sz="0" w:space="0" w:color="auto"/>
            <w:bottom w:val="none" w:sz="0" w:space="0" w:color="auto"/>
            <w:right w:val="none" w:sz="0" w:space="0" w:color="auto"/>
          </w:divBdr>
          <w:divsChild>
            <w:div w:id="942760027">
              <w:marLeft w:val="0"/>
              <w:marRight w:val="0"/>
              <w:marTop w:val="0"/>
              <w:marBottom w:val="0"/>
              <w:divBdr>
                <w:top w:val="none" w:sz="0" w:space="0" w:color="auto"/>
                <w:left w:val="none" w:sz="0" w:space="0" w:color="auto"/>
                <w:bottom w:val="none" w:sz="0" w:space="0" w:color="auto"/>
                <w:right w:val="none" w:sz="0" w:space="0" w:color="auto"/>
              </w:divBdr>
            </w:div>
          </w:divsChild>
        </w:div>
        <w:div w:id="1983347592">
          <w:marLeft w:val="0"/>
          <w:marRight w:val="0"/>
          <w:marTop w:val="0"/>
          <w:marBottom w:val="0"/>
          <w:divBdr>
            <w:top w:val="none" w:sz="0" w:space="0" w:color="auto"/>
            <w:left w:val="none" w:sz="0" w:space="0" w:color="auto"/>
            <w:bottom w:val="none" w:sz="0" w:space="0" w:color="auto"/>
            <w:right w:val="none" w:sz="0" w:space="0" w:color="auto"/>
          </w:divBdr>
          <w:divsChild>
            <w:div w:id="1654944672">
              <w:marLeft w:val="0"/>
              <w:marRight w:val="0"/>
              <w:marTop w:val="0"/>
              <w:marBottom w:val="0"/>
              <w:divBdr>
                <w:top w:val="none" w:sz="0" w:space="0" w:color="auto"/>
                <w:left w:val="none" w:sz="0" w:space="0" w:color="auto"/>
                <w:bottom w:val="none" w:sz="0" w:space="0" w:color="auto"/>
                <w:right w:val="none" w:sz="0" w:space="0" w:color="auto"/>
              </w:divBdr>
            </w:div>
          </w:divsChild>
        </w:div>
        <w:div w:id="1170410265">
          <w:marLeft w:val="0"/>
          <w:marRight w:val="0"/>
          <w:marTop w:val="0"/>
          <w:marBottom w:val="0"/>
          <w:divBdr>
            <w:top w:val="none" w:sz="0" w:space="0" w:color="auto"/>
            <w:left w:val="none" w:sz="0" w:space="0" w:color="auto"/>
            <w:bottom w:val="none" w:sz="0" w:space="0" w:color="auto"/>
            <w:right w:val="none" w:sz="0" w:space="0" w:color="auto"/>
          </w:divBdr>
          <w:divsChild>
            <w:div w:id="1080785807">
              <w:marLeft w:val="0"/>
              <w:marRight w:val="0"/>
              <w:marTop w:val="0"/>
              <w:marBottom w:val="0"/>
              <w:divBdr>
                <w:top w:val="none" w:sz="0" w:space="0" w:color="auto"/>
                <w:left w:val="none" w:sz="0" w:space="0" w:color="auto"/>
                <w:bottom w:val="none" w:sz="0" w:space="0" w:color="auto"/>
                <w:right w:val="none" w:sz="0" w:space="0" w:color="auto"/>
              </w:divBdr>
            </w:div>
          </w:divsChild>
        </w:div>
        <w:div w:id="475536010">
          <w:marLeft w:val="0"/>
          <w:marRight w:val="0"/>
          <w:marTop w:val="0"/>
          <w:marBottom w:val="0"/>
          <w:divBdr>
            <w:top w:val="none" w:sz="0" w:space="0" w:color="auto"/>
            <w:left w:val="none" w:sz="0" w:space="0" w:color="auto"/>
            <w:bottom w:val="none" w:sz="0" w:space="0" w:color="auto"/>
            <w:right w:val="none" w:sz="0" w:space="0" w:color="auto"/>
          </w:divBdr>
          <w:divsChild>
            <w:div w:id="139107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959158">
      <w:bodyDiv w:val="1"/>
      <w:marLeft w:val="0"/>
      <w:marRight w:val="0"/>
      <w:marTop w:val="0"/>
      <w:marBottom w:val="0"/>
      <w:divBdr>
        <w:top w:val="none" w:sz="0" w:space="0" w:color="auto"/>
        <w:left w:val="none" w:sz="0" w:space="0" w:color="auto"/>
        <w:bottom w:val="none" w:sz="0" w:space="0" w:color="auto"/>
        <w:right w:val="none" w:sz="0" w:space="0" w:color="auto"/>
      </w:divBdr>
    </w:div>
    <w:div w:id="1024481378">
      <w:bodyDiv w:val="1"/>
      <w:marLeft w:val="0"/>
      <w:marRight w:val="0"/>
      <w:marTop w:val="0"/>
      <w:marBottom w:val="0"/>
      <w:divBdr>
        <w:top w:val="none" w:sz="0" w:space="0" w:color="auto"/>
        <w:left w:val="none" w:sz="0" w:space="0" w:color="auto"/>
        <w:bottom w:val="none" w:sz="0" w:space="0" w:color="auto"/>
        <w:right w:val="none" w:sz="0" w:space="0" w:color="auto"/>
      </w:divBdr>
    </w:div>
    <w:div w:id="1230338307">
      <w:bodyDiv w:val="1"/>
      <w:marLeft w:val="0"/>
      <w:marRight w:val="0"/>
      <w:marTop w:val="0"/>
      <w:marBottom w:val="0"/>
      <w:divBdr>
        <w:top w:val="none" w:sz="0" w:space="0" w:color="auto"/>
        <w:left w:val="none" w:sz="0" w:space="0" w:color="auto"/>
        <w:bottom w:val="none" w:sz="0" w:space="0" w:color="auto"/>
        <w:right w:val="none" w:sz="0" w:space="0" w:color="auto"/>
      </w:divBdr>
      <w:divsChild>
        <w:div w:id="341050977">
          <w:marLeft w:val="0"/>
          <w:marRight w:val="0"/>
          <w:marTop w:val="0"/>
          <w:marBottom w:val="0"/>
          <w:divBdr>
            <w:top w:val="none" w:sz="0" w:space="0" w:color="auto"/>
            <w:left w:val="none" w:sz="0" w:space="0" w:color="auto"/>
            <w:bottom w:val="none" w:sz="0" w:space="0" w:color="auto"/>
            <w:right w:val="none" w:sz="0" w:space="0" w:color="auto"/>
          </w:divBdr>
          <w:divsChild>
            <w:div w:id="452022562">
              <w:marLeft w:val="0"/>
              <w:marRight w:val="0"/>
              <w:marTop w:val="0"/>
              <w:marBottom w:val="0"/>
              <w:divBdr>
                <w:top w:val="none" w:sz="0" w:space="0" w:color="auto"/>
                <w:left w:val="none" w:sz="0" w:space="0" w:color="auto"/>
                <w:bottom w:val="none" w:sz="0" w:space="0" w:color="auto"/>
                <w:right w:val="none" w:sz="0" w:space="0" w:color="auto"/>
              </w:divBdr>
            </w:div>
          </w:divsChild>
        </w:div>
        <w:div w:id="2096046122">
          <w:marLeft w:val="0"/>
          <w:marRight w:val="0"/>
          <w:marTop w:val="0"/>
          <w:marBottom w:val="0"/>
          <w:divBdr>
            <w:top w:val="none" w:sz="0" w:space="0" w:color="auto"/>
            <w:left w:val="none" w:sz="0" w:space="0" w:color="auto"/>
            <w:bottom w:val="none" w:sz="0" w:space="0" w:color="auto"/>
            <w:right w:val="none" w:sz="0" w:space="0" w:color="auto"/>
          </w:divBdr>
          <w:divsChild>
            <w:div w:id="1401753170">
              <w:marLeft w:val="0"/>
              <w:marRight w:val="0"/>
              <w:marTop w:val="0"/>
              <w:marBottom w:val="0"/>
              <w:divBdr>
                <w:top w:val="none" w:sz="0" w:space="0" w:color="auto"/>
                <w:left w:val="none" w:sz="0" w:space="0" w:color="auto"/>
                <w:bottom w:val="none" w:sz="0" w:space="0" w:color="auto"/>
                <w:right w:val="none" w:sz="0" w:space="0" w:color="auto"/>
              </w:divBdr>
            </w:div>
          </w:divsChild>
        </w:div>
        <w:div w:id="729959588">
          <w:marLeft w:val="0"/>
          <w:marRight w:val="0"/>
          <w:marTop w:val="0"/>
          <w:marBottom w:val="0"/>
          <w:divBdr>
            <w:top w:val="none" w:sz="0" w:space="0" w:color="auto"/>
            <w:left w:val="none" w:sz="0" w:space="0" w:color="auto"/>
            <w:bottom w:val="none" w:sz="0" w:space="0" w:color="auto"/>
            <w:right w:val="none" w:sz="0" w:space="0" w:color="auto"/>
          </w:divBdr>
          <w:divsChild>
            <w:div w:id="1797486802">
              <w:marLeft w:val="0"/>
              <w:marRight w:val="0"/>
              <w:marTop w:val="0"/>
              <w:marBottom w:val="0"/>
              <w:divBdr>
                <w:top w:val="none" w:sz="0" w:space="0" w:color="auto"/>
                <w:left w:val="none" w:sz="0" w:space="0" w:color="auto"/>
                <w:bottom w:val="none" w:sz="0" w:space="0" w:color="auto"/>
                <w:right w:val="none" w:sz="0" w:space="0" w:color="auto"/>
              </w:divBdr>
            </w:div>
          </w:divsChild>
        </w:div>
        <w:div w:id="819804962">
          <w:marLeft w:val="0"/>
          <w:marRight w:val="0"/>
          <w:marTop w:val="0"/>
          <w:marBottom w:val="0"/>
          <w:divBdr>
            <w:top w:val="none" w:sz="0" w:space="0" w:color="auto"/>
            <w:left w:val="none" w:sz="0" w:space="0" w:color="auto"/>
            <w:bottom w:val="none" w:sz="0" w:space="0" w:color="auto"/>
            <w:right w:val="none" w:sz="0" w:space="0" w:color="auto"/>
          </w:divBdr>
          <w:divsChild>
            <w:div w:id="1473523329">
              <w:marLeft w:val="0"/>
              <w:marRight w:val="0"/>
              <w:marTop w:val="0"/>
              <w:marBottom w:val="0"/>
              <w:divBdr>
                <w:top w:val="none" w:sz="0" w:space="0" w:color="auto"/>
                <w:left w:val="none" w:sz="0" w:space="0" w:color="auto"/>
                <w:bottom w:val="none" w:sz="0" w:space="0" w:color="auto"/>
                <w:right w:val="none" w:sz="0" w:space="0" w:color="auto"/>
              </w:divBdr>
            </w:div>
          </w:divsChild>
        </w:div>
        <w:div w:id="979581061">
          <w:marLeft w:val="0"/>
          <w:marRight w:val="0"/>
          <w:marTop w:val="0"/>
          <w:marBottom w:val="0"/>
          <w:divBdr>
            <w:top w:val="none" w:sz="0" w:space="0" w:color="auto"/>
            <w:left w:val="none" w:sz="0" w:space="0" w:color="auto"/>
            <w:bottom w:val="none" w:sz="0" w:space="0" w:color="auto"/>
            <w:right w:val="none" w:sz="0" w:space="0" w:color="auto"/>
          </w:divBdr>
          <w:divsChild>
            <w:div w:id="716584260">
              <w:marLeft w:val="0"/>
              <w:marRight w:val="0"/>
              <w:marTop w:val="0"/>
              <w:marBottom w:val="0"/>
              <w:divBdr>
                <w:top w:val="none" w:sz="0" w:space="0" w:color="auto"/>
                <w:left w:val="none" w:sz="0" w:space="0" w:color="auto"/>
                <w:bottom w:val="none" w:sz="0" w:space="0" w:color="auto"/>
                <w:right w:val="none" w:sz="0" w:space="0" w:color="auto"/>
              </w:divBdr>
            </w:div>
            <w:div w:id="76481513">
              <w:marLeft w:val="0"/>
              <w:marRight w:val="0"/>
              <w:marTop w:val="0"/>
              <w:marBottom w:val="0"/>
              <w:divBdr>
                <w:top w:val="none" w:sz="0" w:space="0" w:color="auto"/>
                <w:left w:val="none" w:sz="0" w:space="0" w:color="auto"/>
                <w:bottom w:val="none" w:sz="0" w:space="0" w:color="auto"/>
                <w:right w:val="none" w:sz="0" w:space="0" w:color="auto"/>
              </w:divBdr>
            </w:div>
            <w:div w:id="662658467">
              <w:marLeft w:val="0"/>
              <w:marRight w:val="0"/>
              <w:marTop w:val="0"/>
              <w:marBottom w:val="0"/>
              <w:divBdr>
                <w:top w:val="none" w:sz="0" w:space="0" w:color="auto"/>
                <w:left w:val="none" w:sz="0" w:space="0" w:color="auto"/>
                <w:bottom w:val="none" w:sz="0" w:space="0" w:color="auto"/>
                <w:right w:val="none" w:sz="0" w:space="0" w:color="auto"/>
              </w:divBdr>
            </w:div>
            <w:div w:id="1182090078">
              <w:marLeft w:val="0"/>
              <w:marRight w:val="0"/>
              <w:marTop w:val="0"/>
              <w:marBottom w:val="0"/>
              <w:divBdr>
                <w:top w:val="none" w:sz="0" w:space="0" w:color="auto"/>
                <w:left w:val="none" w:sz="0" w:space="0" w:color="auto"/>
                <w:bottom w:val="none" w:sz="0" w:space="0" w:color="auto"/>
                <w:right w:val="none" w:sz="0" w:space="0" w:color="auto"/>
              </w:divBdr>
            </w:div>
            <w:div w:id="1790860286">
              <w:marLeft w:val="0"/>
              <w:marRight w:val="0"/>
              <w:marTop w:val="0"/>
              <w:marBottom w:val="0"/>
              <w:divBdr>
                <w:top w:val="none" w:sz="0" w:space="0" w:color="auto"/>
                <w:left w:val="none" w:sz="0" w:space="0" w:color="auto"/>
                <w:bottom w:val="none" w:sz="0" w:space="0" w:color="auto"/>
                <w:right w:val="none" w:sz="0" w:space="0" w:color="auto"/>
              </w:divBdr>
            </w:div>
          </w:divsChild>
        </w:div>
        <w:div w:id="1433862838">
          <w:marLeft w:val="0"/>
          <w:marRight w:val="0"/>
          <w:marTop w:val="0"/>
          <w:marBottom w:val="0"/>
          <w:divBdr>
            <w:top w:val="none" w:sz="0" w:space="0" w:color="auto"/>
            <w:left w:val="none" w:sz="0" w:space="0" w:color="auto"/>
            <w:bottom w:val="none" w:sz="0" w:space="0" w:color="auto"/>
            <w:right w:val="none" w:sz="0" w:space="0" w:color="auto"/>
          </w:divBdr>
          <w:divsChild>
            <w:div w:id="169122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60396">
      <w:bodyDiv w:val="1"/>
      <w:marLeft w:val="0"/>
      <w:marRight w:val="0"/>
      <w:marTop w:val="0"/>
      <w:marBottom w:val="0"/>
      <w:divBdr>
        <w:top w:val="none" w:sz="0" w:space="0" w:color="auto"/>
        <w:left w:val="none" w:sz="0" w:space="0" w:color="auto"/>
        <w:bottom w:val="none" w:sz="0" w:space="0" w:color="auto"/>
        <w:right w:val="none" w:sz="0" w:space="0" w:color="auto"/>
      </w:divBdr>
    </w:div>
    <w:div w:id="1718361318">
      <w:bodyDiv w:val="1"/>
      <w:marLeft w:val="0"/>
      <w:marRight w:val="0"/>
      <w:marTop w:val="0"/>
      <w:marBottom w:val="0"/>
      <w:divBdr>
        <w:top w:val="none" w:sz="0" w:space="0" w:color="auto"/>
        <w:left w:val="none" w:sz="0" w:space="0" w:color="auto"/>
        <w:bottom w:val="none" w:sz="0" w:space="0" w:color="auto"/>
        <w:right w:val="none" w:sz="0" w:space="0" w:color="auto"/>
      </w:divBdr>
    </w:div>
    <w:div w:id="1786341055">
      <w:bodyDiv w:val="1"/>
      <w:marLeft w:val="0"/>
      <w:marRight w:val="0"/>
      <w:marTop w:val="0"/>
      <w:marBottom w:val="0"/>
      <w:divBdr>
        <w:top w:val="none" w:sz="0" w:space="0" w:color="auto"/>
        <w:left w:val="none" w:sz="0" w:space="0" w:color="auto"/>
        <w:bottom w:val="none" w:sz="0" w:space="0" w:color="auto"/>
        <w:right w:val="none" w:sz="0" w:space="0" w:color="auto"/>
      </w:divBdr>
    </w:div>
    <w:div w:id="1860586974">
      <w:bodyDiv w:val="1"/>
      <w:marLeft w:val="0"/>
      <w:marRight w:val="0"/>
      <w:marTop w:val="0"/>
      <w:marBottom w:val="0"/>
      <w:divBdr>
        <w:top w:val="none" w:sz="0" w:space="0" w:color="auto"/>
        <w:left w:val="none" w:sz="0" w:space="0" w:color="auto"/>
        <w:bottom w:val="none" w:sz="0" w:space="0" w:color="auto"/>
        <w:right w:val="none" w:sz="0" w:space="0" w:color="auto"/>
      </w:divBdr>
    </w:div>
    <w:div w:id="1915047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poemeproject.eu/" TargetMode="External"/><Relationship Id="rId2" Type="http://schemas.openxmlformats.org/officeDocument/2006/relationships/numbering" Target="numbering.xml"/><Relationship Id="rId16" Type="http://schemas.openxmlformats.org/officeDocument/2006/relationships/hyperlink" Target="https://www.canva.com/"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ookcreator.com/"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886DA3-DEFE-42A2-AFB0-313B6D1FF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27</Pages>
  <Words>4610</Words>
  <Characters>26278</Characters>
  <Application>Microsoft Office Word</Application>
  <DocSecurity>0</DocSecurity>
  <Lines>218</Lines>
  <Paragraphs>61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30827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xrysoula lionta</dc:creator>
  <cp:keywords/>
  <dc:description/>
  <cp:lastModifiedBy>Myria Ftellecha</cp:lastModifiedBy>
  <cp:revision>96</cp:revision>
  <cp:lastPrinted>2022-12-12T16:31:00Z</cp:lastPrinted>
  <dcterms:created xsi:type="dcterms:W3CDTF">2023-01-05T13:30:00Z</dcterms:created>
  <dcterms:modified xsi:type="dcterms:W3CDTF">2023-02-03T13:47:00Z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e9a4472cf62077aaea41f034ade1928a542c1f3a4405aae2561a6fbfd2caf1f8</vt:lpwstr>
  </property>
</Properties>
</file>